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93" w:rsidRPr="008D1493" w:rsidRDefault="008D1493" w:rsidP="008D1493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A0A0A"/>
          <w:lang w:val="kk-KZ" w:eastAsia="ru-RU"/>
        </w:rPr>
      </w:pPr>
    </w:p>
    <w:p w:rsidR="008D1493" w:rsidRDefault="008D1493" w:rsidP="008D1493">
      <w:pPr>
        <w:shd w:val="clear" w:color="auto" w:fill="FFFFFF"/>
        <w:spacing w:line="240" w:lineRule="auto"/>
        <w:rPr>
          <w:rFonts w:ascii="Arial" w:eastAsia="Times New Roman" w:hAnsi="Arial" w:cs="Arial"/>
          <w:color w:val="0A0A0A"/>
          <w:lang w:val="kk-KZ" w:eastAsia="ru-RU"/>
        </w:rPr>
      </w:pPr>
      <w:r>
        <w:rPr>
          <w:rFonts w:ascii="Arial" w:eastAsia="Times New Roman" w:hAnsi="Arial" w:cs="Arial"/>
          <w:b/>
          <w:color w:val="0A0A0A"/>
          <w:lang w:val="kk-KZ" w:eastAsia="ru-RU"/>
        </w:rPr>
        <w:t xml:space="preserve">10-лек. </w:t>
      </w:r>
      <w:r w:rsidRPr="008D1493">
        <w:rPr>
          <w:rFonts w:ascii="Arial" w:eastAsia="Times New Roman" w:hAnsi="Arial" w:cs="Arial"/>
          <w:b/>
          <w:color w:val="0A0A0A"/>
          <w:lang w:eastAsia="ru-RU"/>
        </w:rPr>
        <w:t>Свобода слова и независимость СМИ</w:t>
      </w:r>
    </w:p>
    <w:p w:rsidR="008D1493" w:rsidRPr="008D1493" w:rsidRDefault="008D1493" w:rsidP="008D1493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A0A0A"/>
          <w:lang w:val="kk-KZ" w:eastAsia="ru-RU"/>
        </w:rPr>
      </w:pPr>
    </w:p>
    <w:p w:rsidR="008D1493" w:rsidRPr="008D1493" w:rsidRDefault="008D1493" w:rsidP="008D1493">
      <w:pPr>
        <w:shd w:val="clear" w:color="auto" w:fill="FFFFFF"/>
        <w:spacing w:line="240" w:lineRule="auto"/>
        <w:rPr>
          <w:rFonts w:ascii="Arial" w:eastAsia="Times New Roman" w:hAnsi="Arial" w:cs="Arial"/>
          <w:color w:val="0A0A0A"/>
          <w:lang w:eastAsia="ru-RU"/>
        </w:rPr>
      </w:pPr>
      <w:r w:rsidRPr="008D1493">
        <w:rPr>
          <w:rFonts w:ascii="Arial" w:eastAsia="Times New Roman" w:hAnsi="Arial" w:cs="Arial"/>
          <w:b/>
          <w:color w:val="0A0A0A"/>
          <w:lang w:eastAsia="ru-RU"/>
        </w:rPr>
        <w:t>Свобода слова и независимость СМИ</w:t>
      </w:r>
      <w:r w:rsidRPr="008D1493">
        <w:rPr>
          <w:rFonts w:ascii="Arial" w:eastAsia="Times New Roman" w:hAnsi="Arial" w:cs="Arial"/>
          <w:color w:val="0A0A0A"/>
          <w:lang w:eastAsia="ru-RU"/>
        </w:rPr>
        <w:t xml:space="preserve"> — это связанные понятия, где свобода слова является правом на выражение мнений, а независимость СМИ — это отсутствие внешнего контроля над </w:t>
      </w:r>
      <w:proofErr w:type="spellStart"/>
      <w:r w:rsidRPr="008D1493">
        <w:rPr>
          <w:rFonts w:ascii="Arial" w:eastAsia="Times New Roman" w:hAnsi="Arial" w:cs="Arial"/>
          <w:color w:val="0A0A0A"/>
          <w:lang w:eastAsia="ru-RU"/>
        </w:rPr>
        <w:t>медиа</w:t>
      </w:r>
      <w:proofErr w:type="spellEnd"/>
      <w:r w:rsidRPr="008D1493">
        <w:rPr>
          <w:rFonts w:ascii="Arial" w:eastAsia="Times New Roman" w:hAnsi="Arial" w:cs="Arial"/>
          <w:color w:val="0A0A0A"/>
          <w:lang w:eastAsia="ru-RU"/>
        </w:rPr>
        <w:t>, что позволяет им свободно работать и распространять информацию. Они необходимы для демократии, поскольку обеспечивают доступ граждан к разнообразной информации, служат противовесом монополии на информацию со стороны государства и помогают формировать общественное мнение. </w:t>
      </w:r>
    </w:p>
    <w:p w:rsidR="008D1493" w:rsidRPr="008D1493" w:rsidRDefault="008D1493" w:rsidP="008D1493">
      <w:pPr>
        <w:shd w:val="clear" w:color="auto" w:fill="FFFFFF"/>
        <w:spacing w:after="136" w:line="240" w:lineRule="auto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8D149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Свобода слова</w:t>
      </w:r>
    </w:p>
    <w:p w:rsidR="008D1493" w:rsidRPr="008D1493" w:rsidRDefault="008D1493" w:rsidP="008D1493">
      <w:pPr>
        <w:numPr>
          <w:ilvl w:val="0"/>
          <w:numId w:val="1"/>
        </w:numPr>
        <w:shd w:val="clear" w:color="auto" w:fill="FFFFFF"/>
        <w:spacing w:after="163" w:line="240" w:lineRule="auto"/>
        <w:ind w:left="0"/>
        <w:rPr>
          <w:rFonts w:ascii="Arial" w:eastAsia="Times New Roman" w:hAnsi="Arial" w:cs="Arial"/>
          <w:color w:val="0A0A0A"/>
          <w:lang w:eastAsia="ru-RU"/>
        </w:rPr>
      </w:pPr>
      <w:r w:rsidRPr="008D1493">
        <w:rPr>
          <w:rFonts w:ascii="Arial" w:eastAsia="Times New Roman" w:hAnsi="Arial" w:cs="Arial"/>
          <w:b/>
          <w:bCs/>
          <w:color w:val="0A0A0A"/>
          <w:lang w:eastAsia="ru-RU"/>
        </w:rPr>
        <w:t>Определение:</w:t>
      </w:r>
      <w:r w:rsidRPr="008D1493">
        <w:rPr>
          <w:rFonts w:ascii="Arial" w:eastAsia="Times New Roman" w:hAnsi="Arial" w:cs="Arial"/>
          <w:color w:val="0A0A0A"/>
          <w:lang w:eastAsia="ru-RU"/>
        </w:rPr>
        <w:t> Право каждого человека свободно искать, получать и распространять информацию и идеи любыми законными способами, независимо от государственных границ.</w:t>
      </w:r>
    </w:p>
    <w:p w:rsidR="008D1493" w:rsidRPr="008D1493" w:rsidRDefault="008D1493" w:rsidP="008D1493">
      <w:pPr>
        <w:numPr>
          <w:ilvl w:val="0"/>
          <w:numId w:val="1"/>
        </w:numPr>
        <w:shd w:val="clear" w:color="auto" w:fill="FFFFFF"/>
        <w:spacing w:after="163" w:line="240" w:lineRule="auto"/>
        <w:ind w:left="0"/>
        <w:rPr>
          <w:rFonts w:ascii="Arial" w:eastAsia="Times New Roman" w:hAnsi="Arial" w:cs="Arial"/>
          <w:color w:val="0A0A0A"/>
          <w:lang w:eastAsia="ru-RU"/>
        </w:rPr>
      </w:pPr>
      <w:r w:rsidRPr="008D1493">
        <w:rPr>
          <w:rFonts w:ascii="Arial" w:eastAsia="Times New Roman" w:hAnsi="Arial" w:cs="Arial"/>
          <w:b/>
          <w:bCs/>
          <w:color w:val="0A0A0A"/>
          <w:lang w:eastAsia="ru-RU"/>
        </w:rPr>
        <w:t>Составляющая свободы информации:</w:t>
      </w:r>
      <w:r w:rsidRPr="008D1493">
        <w:rPr>
          <w:rFonts w:ascii="Arial" w:eastAsia="Times New Roman" w:hAnsi="Arial" w:cs="Arial"/>
          <w:color w:val="0A0A0A"/>
          <w:lang w:eastAsia="ru-RU"/>
        </w:rPr>
        <w:t> Свобода слова является неотъемлемой частью более общего права на информацию.</w:t>
      </w:r>
    </w:p>
    <w:p w:rsidR="008D1493" w:rsidRPr="008D1493" w:rsidRDefault="008D1493" w:rsidP="008D1493">
      <w:pPr>
        <w:numPr>
          <w:ilvl w:val="0"/>
          <w:numId w:val="1"/>
        </w:numPr>
        <w:shd w:val="clear" w:color="auto" w:fill="FFFFFF"/>
        <w:spacing w:after="163" w:line="240" w:lineRule="auto"/>
        <w:ind w:left="0"/>
        <w:rPr>
          <w:rFonts w:ascii="Arial" w:eastAsia="Times New Roman" w:hAnsi="Arial" w:cs="Arial"/>
          <w:color w:val="0A0A0A"/>
          <w:lang w:eastAsia="ru-RU"/>
        </w:rPr>
      </w:pPr>
      <w:r w:rsidRPr="008D1493">
        <w:rPr>
          <w:rFonts w:ascii="Arial" w:eastAsia="Times New Roman" w:hAnsi="Arial" w:cs="Arial"/>
          <w:b/>
          <w:bCs/>
          <w:color w:val="0A0A0A"/>
          <w:lang w:eastAsia="ru-RU"/>
        </w:rPr>
        <w:t>Ограничения:</w:t>
      </w:r>
      <w:r w:rsidRPr="008D1493">
        <w:rPr>
          <w:rFonts w:ascii="Arial" w:eastAsia="Times New Roman" w:hAnsi="Arial" w:cs="Arial"/>
          <w:color w:val="0A0A0A"/>
          <w:lang w:eastAsia="ru-RU"/>
        </w:rPr>
        <w:t xml:space="preserve"> Может быть </w:t>
      </w:r>
      <w:proofErr w:type="gramStart"/>
      <w:r w:rsidRPr="008D1493">
        <w:rPr>
          <w:rFonts w:ascii="Arial" w:eastAsia="Times New Roman" w:hAnsi="Arial" w:cs="Arial"/>
          <w:color w:val="0A0A0A"/>
          <w:lang w:eastAsia="ru-RU"/>
        </w:rPr>
        <w:t>ограничена</w:t>
      </w:r>
      <w:proofErr w:type="gramEnd"/>
      <w:r w:rsidRPr="008D1493">
        <w:rPr>
          <w:rFonts w:ascii="Arial" w:eastAsia="Times New Roman" w:hAnsi="Arial" w:cs="Arial"/>
          <w:color w:val="0A0A0A"/>
          <w:lang w:eastAsia="ru-RU"/>
        </w:rPr>
        <w:t xml:space="preserve"> по веским причинам, например, для защиты прав других людей. </w:t>
      </w:r>
    </w:p>
    <w:p w:rsidR="008D1493" w:rsidRPr="008D1493" w:rsidRDefault="008D1493" w:rsidP="008D1493">
      <w:pPr>
        <w:shd w:val="clear" w:color="auto" w:fill="FFFFFF"/>
        <w:spacing w:after="136" w:line="240" w:lineRule="auto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8D149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Независимость СМИ</w:t>
      </w:r>
    </w:p>
    <w:p w:rsidR="008D1493" w:rsidRPr="008D1493" w:rsidRDefault="008D1493" w:rsidP="008D1493">
      <w:pPr>
        <w:numPr>
          <w:ilvl w:val="0"/>
          <w:numId w:val="2"/>
        </w:numPr>
        <w:shd w:val="clear" w:color="auto" w:fill="FFFFFF"/>
        <w:spacing w:after="163" w:line="240" w:lineRule="auto"/>
        <w:ind w:left="0"/>
        <w:rPr>
          <w:rFonts w:ascii="Arial" w:eastAsia="Times New Roman" w:hAnsi="Arial" w:cs="Arial"/>
          <w:color w:val="0A0A0A"/>
          <w:lang w:eastAsia="ru-RU"/>
        </w:rPr>
      </w:pPr>
      <w:r w:rsidRPr="008D1493">
        <w:rPr>
          <w:rFonts w:ascii="Arial" w:eastAsia="Times New Roman" w:hAnsi="Arial" w:cs="Arial"/>
          <w:b/>
          <w:bCs/>
          <w:color w:val="0A0A0A"/>
          <w:lang w:eastAsia="ru-RU"/>
        </w:rPr>
        <w:t>Определение:</w:t>
      </w:r>
      <w:r w:rsidRPr="008D1493">
        <w:rPr>
          <w:rFonts w:ascii="Arial" w:eastAsia="Times New Roman" w:hAnsi="Arial" w:cs="Arial"/>
          <w:color w:val="0A0A0A"/>
          <w:lang w:eastAsia="ru-RU"/>
        </w:rPr>
        <w:t> Отсутствие внешнего контроля и влияния (политического, экономического, правового) на СМИ, что позволяет им работать беспрепятственно и безопасно.</w:t>
      </w:r>
    </w:p>
    <w:p w:rsidR="008D1493" w:rsidRPr="008D1493" w:rsidRDefault="008D1493" w:rsidP="008D1493">
      <w:pPr>
        <w:numPr>
          <w:ilvl w:val="0"/>
          <w:numId w:val="2"/>
        </w:numPr>
        <w:shd w:val="clear" w:color="auto" w:fill="FFFFFF"/>
        <w:spacing w:after="163" w:line="240" w:lineRule="auto"/>
        <w:ind w:left="0"/>
        <w:rPr>
          <w:rFonts w:ascii="Arial" w:eastAsia="Times New Roman" w:hAnsi="Arial" w:cs="Arial"/>
          <w:color w:val="0A0A0A"/>
          <w:lang w:eastAsia="ru-RU"/>
        </w:rPr>
      </w:pPr>
      <w:r w:rsidRPr="008D1493">
        <w:rPr>
          <w:rFonts w:ascii="Arial" w:eastAsia="Times New Roman" w:hAnsi="Arial" w:cs="Arial"/>
          <w:b/>
          <w:bCs/>
          <w:color w:val="0A0A0A"/>
          <w:lang w:eastAsia="ru-RU"/>
        </w:rPr>
        <w:t>Значение:</w:t>
      </w:r>
      <w:r w:rsidRPr="008D1493">
        <w:rPr>
          <w:rFonts w:ascii="Arial" w:eastAsia="Times New Roman" w:hAnsi="Arial" w:cs="Arial"/>
          <w:color w:val="0A0A0A"/>
          <w:lang w:eastAsia="ru-RU"/>
        </w:rPr>
        <w:t> Обеспечивает разнообразие мнений и предотвращает манипуляцию общественным сознанием в интересах властей.</w:t>
      </w:r>
    </w:p>
    <w:p w:rsidR="008D1493" w:rsidRPr="008D1493" w:rsidRDefault="008D1493" w:rsidP="008D1493">
      <w:pPr>
        <w:numPr>
          <w:ilvl w:val="0"/>
          <w:numId w:val="2"/>
        </w:numPr>
        <w:shd w:val="clear" w:color="auto" w:fill="FFFFFF"/>
        <w:spacing w:after="163" w:line="240" w:lineRule="auto"/>
        <w:ind w:left="0"/>
        <w:rPr>
          <w:rFonts w:ascii="Arial" w:eastAsia="Times New Roman" w:hAnsi="Arial" w:cs="Arial"/>
          <w:color w:val="0A0A0A"/>
          <w:lang w:eastAsia="ru-RU"/>
        </w:rPr>
      </w:pPr>
      <w:r w:rsidRPr="008D1493">
        <w:rPr>
          <w:rFonts w:ascii="Arial" w:eastAsia="Times New Roman" w:hAnsi="Arial" w:cs="Arial"/>
          <w:b/>
          <w:bCs/>
          <w:color w:val="0A0A0A"/>
          <w:lang w:eastAsia="ru-RU"/>
        </w:rPr>
        <w:t>Пример:</w:t>
      </w:r>
      <w:r w:rsidRPr="008D1493">
        <w:rPr>
          <w:rFonts w:ascii="Arial" w:eastAsia="Times New Roman" w:hAnsi="Arial" w:cs="Arial"/>
          <w:color w:val="0A0A0A"/>
          <w:lang w:eastAsia="ru-RU"/>
        </w:rPr>
        <w:t> Если СМИ контролируются государством, они могут использоваться для пропаганды и манипулирования массовым сознанием. </w:t>
      </w:r>
    </w:p>
    <w:p w:rsidR="008D1493" w:rsidRPr="008D1493" w:rsidRDefault="008D1493" w:rsidP="008D1493">
      <w:pPr>
        <w:shd w:val="clear" w:color="auto" w:fill="FFFFFF"/>
        <w:spacing w:after="136" w:line="240" w:lineRule="auto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8D149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Связь между свободой слова и независимыми СМИ</w:t>
      </w:r>
    </w:p>
    <w:p w:rsidR="008D1493" w:rsidRPr="008D1493" w:rsidRDefault="008D1493" w:rsidP="008D1493">
      <w:pPr>
        <w:numPr>
          <w:ilvl w:val="0"/>
          <w:numId w:val="3"/>
        </w:numPr>
        <w:shd w:val="clear" w:color="auto" w:fill="FFFFFF"/>
        <w:spacing w:after="163" w:line="240" w:lineRule="auto"/>
        <w:ind w:left="0"/>
        <w:rPr>
          <w:rFonts w:ascii="Arial" w:eastAsia="Times New Roman" w:hAnsi="Arial" w:cs="Arial"/>
          <w:color w:val="0A0A0A"/>
          <w:lang w:eastAsia="ru-RU"/>
        </w:rPr>
      </w:pPr>
      <w:r w:rsidRPr="008D1493">
        <w:rPr>
          <w:rFonts w:ascii="Arial" w:eastAsia="Times New Roman" w:hAnsi="Arial" w:cs="Arial"/>
          <w:color w:val="0A0A0A"/>
          <w:lang w:eastAsia="ru-RU"/>
        </w:rPr>
        <w:t>Свобода слова не может быть полной без независимых СМИ, которые обеспечивают ее реализацию на практике.</w:t>
      </w:r>
    </w:p>
    <w:p w:rsidR="008D1493" w:rsidRPr="008D1493" w:rsidRDefault="008D1493" w:rsidP="008D1493">
      <w:pPr>
        <w:numPr>
          <w:ilvl w:val="0"/>
          <w:numId w:val="3"/>
        </w:numPr>
        <w:shd w:val="clear" w:color="auto" w:fill="FFFFFF"/>
        <w:spacing w:after="163" w:line="240" w:lineRule="auto"/>
        <w:ind w:left="0"/>
        <w:rPr>
          <w:rFonts w:ascii="Arial" w:eastAsia="Times New Roman" w:hAnsi="Arial" w:cs="Arial"/>
          <w:color w:val="0A0A0A"/>
          <w:lang w:eastAsia="ru-RU"/>
        </w:rPr>
      </w:pPr>
      <w:r w:rsidRPr="008D1493">
        <w:rPr>
          <w:rFonts w:ascii="Arial" w:eastAsia="Times New Roman" w:hAnsi="Arial" w:cs="Arial"/>
          <w:color w:val="0A0A0A"/>
          <w:lang w:eastAsia="ru-RU"/>
        </w:rPr>
        <w:t>Независимые СМИ являются «четвертой властью» и служат важным инструментом для реализации конституционного права граждан на информацию. </w:t>
      </w:r>
    </w:p>
    <w:p w:rsidR="00F90732" w:rsidRDefault="00F90732" w:rsidP="00F90732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1D35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b/>
          <w:color w:val="001D35"/>
          <w:sz w:val="28"/>
          <w:szCs w:val="28"/>
          <w:lang w:val="kk-KZ" w:eastAsia="ru-RU"/>
        </w:rPr>
        <w:t>Лекция- 10</w:t>
      </w:r>
    </w:p>
    <w:p w:rsidR="00F90732" w:rsidRPr="003A54EB" w:rsidRDefault="00F90732" w:rsidP="00F90732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1D35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b/>
          <w:color w:val="001D35"/>
          <w:sz w:val="28"/>
          <w:szCs w:val="28"/>
          <w:lang w:val="kk-KZ" w:eastAsia="ru-RU"/>
        </w:rPr>
        <w:t>С</w:t>
      </w:r>
      <w:r w:rsidRPr="003A54EB">
        <w:rPr>
          <w:rFonts w:ascii="Arial" w:eastAsia="Times New Roman" w:hAnsi="Arial" w:cs="Arial"/>
          <w:b/>
          <w:color w:val="001D35"/>
          <w:sz w:val="28"/>
          <w:szCs w:val="28"/>
          <w:lang w:val="kk-KZ" w:eastAsia="ru-RU"/>
        </w:rPr>
        <w:t>вобода и ответственность сми</w:t>
      </w:r>
    </w:p>
    <w:p w:rsidR="00F90732" w:rsidRPr="003A54EB" w:rsidRDefault="00F90732" w:rsidP="00F90732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Свобода СМИ — это право на самостоятельное создание и распространение информации без цензуры, что является неотъемлемой частью демократии и свободы слова. Ответственность СМИ — это обязанность перед обществом за достоверность, законность и этичность своих материалов, что включает соблюдение законов и этических норм. Свобода и ответственность взаимосвязаны: свобода даёт право, а ответственность направляет его в рамках закона и этики. </w:t>
      </w:r>
    </w:p>
    <w:p w:rsidR="00F90732" w:rsidRPr="003A54EB" w:rsidRDefault="00F90732" w:rsidP="00F9073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</w:pPr>
      <w:r w:rsidRPr="003A54EB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Свобода средств массовой информации</w:t>
      </w:r>
    </w:p>
    <w:p w:rsidR="00F90732" w:rsidRPr="003A54EB" w:rsidRDefault="00F90732" w:rsidP="00F90732">
      <w:pPr>
        <w:numPr>
          <w:ilvl w:val="0"/>
          <w:numId w:val="6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3A54EB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Право на информацию:</w:t>
      </w:r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 Право граждан искать, получать, передавать и распространять информацию любыми законными способами.</w:t>
      </w:r>
    </w:p>
    <w:p w:rsidR="00F90732" w:rsidRPr="003A54EB" w:rsidRDefault="00F90732" w:rsidP="00F90732">
      <w:pPr>
        <w:numPr>
          <w:ilvl w:val="0"/>
          <w:numId w:val="6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3A54EB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lastRenderedPageBreak/>
        <w:t>Основа демократии:</w:t>
      </w:r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 Независимые СМИ необходимы для свободного формирования общественного мнения, политических дискуссий и контроля над властью.</w:t>
      </w:r>
    </w:p>
    <w:p w:rsidR="00F90732" w:rsidRPr="003A54EB" w:rsidRDefault="00F90732" w:rsidP="00F90732">
      <w:pPr>
        <w:numPr>
          <w:ilvl w:val="0"/>
          <w:numId w:val="6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3A54EB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Конституционные гарантии:</w:t>
      </w:r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 Свобода СМИ закреплена в конституциях и международных декларациях как важное достижение современного общества. </w:t>
      </w:r>
    </w:p>
    <w:p w:rsidR="00F90732" w:rsidRPr="003A54EB" w:rsidRDefault="00F90732" w:rsidP="00F9073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</w:pPr>
      <w:r w:rsidRPr="003A54EB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Ответственность средств массовой информации</w:t>
      </w:r>
    </w:p>
    <w:p w:rsidR="00F90732" w:rsidRPr="003A54EB" w:rsidRDefault="00F90732" w:rsidP="00F90732">
      <w:pPr>
        <w:numPr>
          <w:ilvl w:val="0"/>
          <w:numId w:val="7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3A54EB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Социальная ответственность:</w:t>
      </w:r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 СМИ несут ответственность перед обществом за предоставляемую информацию, даже при наличии свободы.</w:t>
      </w:r>
    </w:p>
    <w:p w:rsidR="00F90732" w:rsidRPr="003A54EB" w:rsidRDefault="00F90732" w:rsidP="00F90732">
      <w:pPr>
        <w:numPr>
          <w:ilvl w:val="0"/>
          <w:numId w:val="7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3A54EB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Юридическая ответственность:</w:t>
      </w:r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 Редакции СМИ несут ответственность за распространение порочащих сведений, клеветы и другой противозаконной информации.</w:t>
      </w:r>
    </w:p>
    <w:p w:rsidR="00F90732" w:rsidRPr="003A54EB" w:rsidRDefault="00F90732" w:rsidP="00F90732">
      <w:pPr>
        <w:numPr>
          <w:ilvl w:val="0"/>
          <w:numId w:val="7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3A54EB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Этическая ответственность:</w:t>
      </w:r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 СМИ должны соблюдать журналистские стандарты и этические нормы, которые могут регулироваться внутренними кодексами и общественными советами. </w:t>
      </w:r>
    </w:p>
    <w:p w:rsidR="00F90732" w:rsidRPr="003A54EB" w:rsidRDefault="00F90732" w:rsidP="00F9073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</w:pPr>
      <w:r w:rsidRPr="003A54EB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Взаимосвязь свободы и ответственности</w:t>
      </w:r>
    </w:p>
    <w:p w:rsidR="00F90732" w:rsidRPr="003A54EB" w:rsidRDefault="00F90732" w:rsidP="00F90732">
      <w:pPr>
        <w:numPr>
          <w:ilvl w:val="0"/>
          <w:numId w:val="8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3A54EB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Взаимное дополнение:</w:t>
      </w:r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 Свобода без ответственности приводит к злоупотреблениям (например, манипуляциям и распространению ложной информации).</w:t>
      </w:r>
    </w:p>
    <w:p w:rsidR="00F90732" w:rsidRPr="003A54EB" w:rsidRDefault="00F90732" w:rsidP="00F90732">
      <w:pPr>
        <w:numPr>
          <w:ilvl w:val="0"/>
          <w:numId w:val="8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3A54EB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Гарантия эффективности:</w:t>
      </w:r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 Ответственность направляет свободу, гарантируя, что она используется во благо общества, а не для причинения вреда.</w:t>
      </w:r>
    </w:p>
    <w:p w:rsidR="00F90732" w:rsidRPr="003A54EB" w:rsidRDefault="00F90732" w:rsidP="00F90732">
      <w:pPr>
        <w:numPr>
          <w:ilvl w:val="0"/>
          <w:numId w:val="8"/>
        </w:numPr>
        <w:shd w:val="clear" w:color="auto" w:fill="FFFFFF"/>
        <w:spacing w:after="180" w:line="240" w:lineRule="auto"/>
        <w:ind w:left="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3A54EB">
        <w:rPr>
          <w:rFonts w:ascii="Arial" w:eastAsia="Times New Roman" w:hAnsi="Arial" w:cs="Arial"/>
          <w:b/>
          <w:bCs/>
          <w:color w:val="001D35"/>
          <w:sz w:val="24"/>
          <w:szCs w:val="24"/>
          <w:lang w:eastAsia="ru-RU"/>
        </w:rPr>
        <w:t>Ограничение и регуляция:</w:t>
      </w:r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 Ответственность предполагает определенные ограничения и обязанности для журналистов и редакций, которые не противоречат принципам свободы слова. </w:t>
      </w:r>
    </w:p>
    <w:p w:rsidR="00F90732" w:rsidRPr="003A54EB" w:rsidRDefault="00F90732" w:rsidP="00F90732">
      <w:pPr>
        <w:numPr>
          <w:ilvl w:val="0"/>
          <w:numId w:val="9"/>
        </w:numPr>
        <w:shd w:val="clear" w:color="auto" w:fill="FFFFFF"/>
        <w:spacing w:after="60" w:line="240" w:lineRule="auto"/>
        <w:ind w:left="-18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 xml:space="preserve">Свобода и ответственность в телевещании - </w:t>
      </w:r>
      <w:proofErr w:type="spellStart"/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КиберЛенинка</w:t>
      </w:r>
      <w:proofErr w:type="spellEnd"/>
    </w:p>
    <w:p w:rsidR="00F90732" w:rsidRPr="003A54EB" w:rsidRDefault="00F90732" w:rsidP="00F90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Взятые ими на себя ограничения не противоречат принципам свободы слова в СМИ и являются действенными регуляторами поведения журнал...</w:t>
      </w:r>
    </w:p>
    <w:p w:rsidR="00F90732" w:rsidRPr="003A54EB" w:rsidRDefault="00F90732" w:rsidP="00F90732">
      <w:pPr>
        <w:shd w:val="clear" w:color="auto" w:fill="FFFFFF"/>
        <w:spacing w:after="0" w:line="240" w:lineRule="atLeast"/>
        <w:textAlignment w:val="center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</w:p>
    <w:p w:rsidR="00F90732" w:rsidRPr="003A54EB" w:rsidRDefault="00F90732" w:rsidP="00F90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proofErr w:type="spellStart"/>
      <w:r w:rsidRPr="003A54EB">
        <w:rPr>
          <w:rFonts w:ascii="Arial" w:eastAsia="Times New Roman" w:hAnsi="Arial" w:cs="Arial"/>
          <w:color w:val="001D35"/>
          <w:spacing w:val="2"/>
          <w:sz w:val="18"/>
          <w:lang w:eastAsia="ru-RU"/>
        </w:rPr>
        <w:t>КиберЛенинка</w:t>
      </w:r>
      <w:proofErr w:type="spellEnd"/>
    </w:p>
    <w:p w:rsidR="00F90732" w:rsidRPr="003A54EB" w:rsidRDefault="00F90732" w:rsidP="00F90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</w:p>
    <w:p w:rsidR="00F90732" w:rsidRPr="003A54EB" w:rsidRDefault="00F90732" w:rsidP="00F90732">
      <w:pPr>
        <w:numPr>
          <w:ilvl w:val="0"/>
          <w:numId w:val="9"/>
        </w:numPr>
        <w:shd w:val="clear" w:color="auto" w:fill="FFFFFF"/>
        <w:spacing w:after="60" w:line="240" w:lineRule="auto"/>
        <w:ind w:left="-18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 xml:space="preserve">Теория социальной ответственности СМИ - </w:t>
      </w:r>
      <w:proofErr w:type="spellStart"/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Википедия</w:t>
      </w:r>
      <w:proofErr w:type="spellEnd"/>
    </w:p>
    <w:p w:rsidR="00F90732" w:rsidRPr="003A54EB" w:rsidRDefault="00F90732" w:rsidP="00F90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 xml:space="preserve">Теория социальной ответственности СМИ – теория прессы, сформировавшаяся в 1940-х годах, которая постулирует автономность прессы, </w:t>
      </w:r>
      <w:proofErr w:type="gramStart"/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с</w:t>
      </w:r>
      <w:proofErr w:type="gramEnd"/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...</w:t>
      </w:r>
    </w:p>
    <w:p w:rsidR="00F90732" w:rsidRPr="003A54EB" w:rsidRDefault="00F90732" w:rsidP="00F90732">
      <w:pPr>
        <w:shd w:val="clear" w:color="auto" w:fill="FFFFFF"/>
        <w:spacing w:after="0" w:line="240" w:lineRule="atLeast"/>
        <w:textAlignment w:val="center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</w:p>
    <w:p w:rsidR="00F90732" w:rsidRPr="003A54EB" w:rsidRDefault="00F90732" w:rsidP="00F90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proofErr w:type="spellStart"/>
      <w:r w:rsidRPr="003A54EB">
        <w:rPr>
          <w:rFonts w:ascii="Arial" w:eastAsia="Times New Roman" w:hAnsi="Arial" w:cs="Arial"/>
          <w:color w:val="001D35"/>
          <w:spacing w:val="2"/>
          <w:sz w:val="18"/>
          <w:lang w:eastAsia="ru-RU"/>
        </w:rPr>
        <w:t>Википедия</w:t>
      </w:r>
      <w:proofErr w:type="spellEnd"/>
    </w:p>
    <w:p w:rsidR="00F90732" w:rsidRPr="003A54EB" w:rsidRDefault="00F90732" w:rsidP="00F90732">
      <w:pPr>
        <w:numPr>
          <w:ilvl w:val="0"/>
          <w:numId w:val="9"/>
        </w:numPr>
        <w:shd w:val="clear" w:color="auto" w:fill="FFFFFF"/>
        <w:spacing w:after="60" w:line="240" w:lineRule="auto"/>
        <w:ind w:left="-18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Свобода и ответственность в Интернете - Zonakz.net</w:t>
      </w:r>
    </w:p>
    <w:p w:rsidR="00F90732" w:rsidRPr="003A54EB" w:rsidRDefault="00F90732" w:rsidP="00F90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 xml:space="preserve">18 сент. 2007 г. — При анонимном опубликовании или ином распространении в СМИ порочащих сведений ответственность за это возлагается </w:t>
      </w:r>
      <w:proofErr w:type="spellStart"/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н</w:t>
      </w:r>
      <w:proofErr w:type="spellEnd"/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...</w:t>
      </w:r>
    </w:p>
    <w:p w:rsidR="00F90732" w:rsidRPr="003A54EB" w:rsidRDefault="00F90732" w:rsidP="00F90732">
      <w:pPr>
        <w:shd w:val="clear" w:color="auto" w:fill="FFFFFF"/>
        <w:spacing w:after="0" w:line="240" w:lineRule="atLeast"/>
        <w:textAlignment w:val="center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</w:p>
    <w:p w:rsidR="00F90732" w:rsidRPr="003A54EB" w:rsidRDefault="00F90732" w:rsidP="00F90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proofErr w:type="spellStart"/>
      <w:r w:rsidRPr="003A54EB">
        <w:rPr>
          <w:rFonts w:ascii="Arial" w:eastAsia="Times New Roman" w:hAnsi="Arial" w:cs="Arial"/>
          <w:color w:val="001D35"/>
          <w:spacing w:val="2"/>
          <w:sz w:val="18"/>
          <w:lang w:eastAsia="ru-RU"/>
        </w:rPr>
        <w:t>Zonakz</w:t>
      </w:r>
      <w:proofErr w:type="spellEnd"/>
    </w:p>
    <w:p w:rsidR="00F90732" w:rsidRPr="003A54EB" w:rsidRDefault="00F90732" w:rsidP="00F90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</w:p>
    <w:p w:rsidR="00F90732" w:rsidRPr="003A54EB" w:rsidRDefault="00F90732" w:rsidP="00F90732">
      <w:pPr>
        <w:numPr>
          <w:ilvl w:val="0"/>
          <w:numId w:val="9"/>
        </w:numPr>
        <w:shd w:val="clear" w:color="auto" w:fill="FFFFFF"/>
        <w:spacing w:after="60" w:line="240" w:lineRule="auto"/>
        <w:ind w:left="-18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 xml:space="preserve">Свобода слова - </w:t>
      </w:r>
      <w:proofErr w:type="spellStart"/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Википедия</w:t>
      </w:r>
      <w:proofErr w:type="spellEnd"/>
    </w:p>
    <w:p w:rsidR="00F90732" w:rsidRPr="003A54EB" w:rsidRDefault="00F90732" w:rsidP="00F90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 xml:space="preserve">Согласно Конституции Российской Федерации, свобода слова — это право свободно искать, получать, передавать, производить и </w:t>
      </w:r>
      <w:proofErr w:type="spellStart"/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распрост</w:t>
      </w:r>
      <w:proofErr w:type="spellEnd"/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...</w:t>
      </w:r>
    </w:p>
    <w:p w:rsidR="00F90732" w:rsidRPr="003A54EB" w:rsidRDefault="00F90732" w:rsidP="00F90732">
      <w:pPr>
        <w:shd w:val="clear" w:color="auto" w:fill="FFFFFF"/>
        <w:spacing w:after="0" w:line="240" w:lineRule="atLeast"/>
        <w:textAlignment w:val="center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</w:p>
    <w:p w:rsidR="00F90732" w:rsidRPr="003A54EB" w:rsidRDefault="00F90732" w:rsidP="00F90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proofErr w:type="spellStart"/>
      <w:r w:rsidRPr="003A54EB">
        <w:rPr>
          <w:rFonts w:ascii="Arial" w:eastAsia="Times New Roman" w:hAnsi="Arial" w:cs="Arial"/>
          <w:color w:val="001D35"/>
          <w:spacing w:val="2"/>
          <w:sz w:val="18"/>
          <w:lang w:eastAsia="ru-RU"/>
        </w:rPr>
        <w:t>Википедия</w:t>
      </w:r>
      <w:proofErr w:type="spellEnd"/>
    </w:p>
    <w:p w:rsidR="00F90732" w:rsidRPr="003A54EB" w:rsidRDefault="00F90732" w:rsidP="00F90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</w:p>
    <w:p w:rsidR="00F90732" w:rsidRPr="003A54EB" w:rsidRDefault="00F90732" w:rsidP="00F90732">
      <w:pPr>
        <w:numPr>
          <w:ilvl w:val="0"/>
          <w:numId w:val="9"/>
        </w:numPr>
        <w:shd w:val="clear" w:color="auto" w:fill="FFFFFF"/>
        <w:spacing w:after="60" w:line="240" w:lineRule="auto"/>
        <w:ind w:left="-18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 xml:space="preserve">Свобода массовой информации - </w:t>
      </w:r>
      <w:proofErr w:type="spellStart"/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Википедия</w:t>
      </w:r>
      <w:proofErr w:type="spellEnd"/>
    </w:p>
    <w:p w:rsidR="00F90732" w:rsidRPr="003A54EB" w:rsidRDefault="00F90732" w:rsidP="00F90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proofErr w:type="spellStart"/>
      <w:proofErr w:type="gramStart"/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Свобо́да</w:t>
      </w:r>
      <w:proofErr w:type="spellEnd"/>
      <w:proofErr w:type="gramEnd"/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 xml:space="preserve"> </w:t>
      </w:r>
      <w:proofErr w:type="spellStart"/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ма́ссовой</w:t>
      </w:r>
      <w:proofErr w:type="spellEnd"/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 xml:space="preserve"> </w:t>
      </w:r>
      <w:proofErr w:type="spellStart"/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информа́ции</w:t>
      </w:r>
      <w:proofErr w:type="spellEnd"/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 xml:space="preserve"> и её составляющая </w:t>
      </w:r>
      <w:proofErr w:type="spellStart"/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свобо́да</w:t>
      </w:r>
      <w:proofErr w:type="spellEnd"/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 xml:space="preserve"> </w:t>
      </w:r>
      <w:proofErr w:type="spellStart"/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печа́ти</w:t>
      </w:r>
      <w:proofErr w:type="spellEnd"/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 xml:space="preserve"> — конституционные гарантии независимого функционирования СМИ в о...</w:t>
      </w:r>
    </w:p>
    <w:p w:rsidR="00F90732" w:rsidRPr="003A54EB" w:rsidRDefault="00F90732" w:rsidP="00F90732">
      <w:pPr>
        <w:shd w:val="clear" w:color="auto" w:fill="FFFFFF"/>
        <w:spacing w:after="0" w:line="240" w:lineRule="atLeast"/>
        <w:textAlignment w:val="center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</w:p>
    <w:p w:rsidR="00F90732" w:rsidRPr="003A54EB" w:rsidRDefault="00F90732" w:rsidP="00F90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proofErr w:type="spellStart"/>
      <w:r w:rsidRPr="003A54EB">
        <w:rPr>
          <w:rFonts w:ascii="Arial" w:eastAsia="Times New Roman" w:hAnsi="Arial" w:cs="Arial"/>
          <w:color w:val="001D35"/>
          <w:spacing w:val="2"/>
          <w:sz w:val="18"/>
          <w:lang w:eastAsia="ru-RU"/>
        </w:rPr>
        <w:t>Википедия</w:t>
      </w:r>
      <w:proofErr w:type="spellEnd"/>
    </w:p>
    <w:p w:rsidR="00F90732" w:rsidRPr="003A54EB" w:rsidRDefault="00F90732" w:rsidP="00F90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</w:p>
    <w:p w:rsidR="00F90732" w:rsidRPr="003A54EB" w:rsidRDefault="00F90732" w:rsidP="00F90732">
      <w:pPr>
        <w:numPr>
          <w:ilvl w:val="0"/>
          <w:numId w:val="9"/>
        </w:numPr>
        <w:shd w:val="clear" w:color="auto" w:fill="FFFFFF"/>
        <w:spacing w:after="60" w:line="240" w:lineRule="auto"/>
        <w:ind w:left="-180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Свобода и необходимость в человеческой деятельности ...</w:t>
      </w:r>
    </w:p>
    <w:p w:rsidR="00F90732" w:rsidRPr="003A54EB" w:rsidRDefault="00F90732" w:rsidP="00F90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ru-RU"/>
        </w:rPr>
      </w:pPr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 xml:space="preserve">Свобода и ответственность — две стороны сознательной деятельности человека. Свобода порождает ответственность, ответственность </w:t>
      </w:r>
      <w:proofErr w:type="spellStart"/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нап</w:t>
      </w:r>
      <w:proofErr w:type="spellEnd"/>
      <w:r w:rsidRPr="003A54EB">
        <w:rPr>
          <w:rFonts w:ascii="Arial" w:eastAsia="Times New Roman" w:hAnsi="Arial" w:cs="Arial"/>
          <w:color w:val="001D35"/>
          <w:sz w:val="24"/>
          <w:szCs w:val="24"/>
          <w:lang w:eastAsia="ru-RU"/>
        </w:rPr>
        <w:t>...</w:t>
      </w:r>
    </w:p>
    <w:p w:rsidR="00F90732" w:rsidRPr="003A54EB" w:rsidRDefault="00F90732" w:rsidP="00F9073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</w:pPr>
    </w:p>
    <w:p w:rsidR="00F90732" w:rsidRDefault="00F90732" w:rsidP="00F9073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b/>
          <w:bCs/>
          <w:color w:val="202122"/>
          <w:sz w:val="28"/>
          <w:szCs w:val="28"/>
          <w:lang w:val="kk-KZ" w:eastAsia="ru-RU"/>
        </w:rPr>
      </w:pPr>
    </w:p>
    <w:p w:rsidR="00F90732" w:rsidRPr="003A54EB" w:rsidRDefault="00F90732" w:rsidP="00F9073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proofErr w:type="spellStart"/>
      <w:proofErr w:type="gramStart"/>
      <w:r w:rsidRPr="003A54EB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Свобо́да</w:t>
      </w:r>
      <w:proofErr w:type="spellEnd"/>
      <w:r w:rsidRPr="003A54EB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 xml:space="preserve"> </w:t>
      </w:r>
      <w:proofErr w:type="spellStart"/>
      <w:r w:rsidRPr="003A54EB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ма́ссовой</w:t>
      </w:r>
      <w:proofErr w:type="spellEnd"/>
      <w:r w:rsidRPr="003A54EB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 xml:space="preserve"> </w:t>
      </w:r>
      <w:proofErr w:type="spellStart"/>
      <w:r w:rsidRPr="003A54EB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информа́ции</w:t>
      </w:r>
      <w:proofErr w:type="spellEnd"/>
      <w:r w:rsidRPr="003A54EB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и её составляющая </w:t>
      </w:r>
      <w:proofErr w:type="spellStart"/>
      <w:r w:rsidRPr="003A54EB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свобо́да</w:t>
      </w:r>
      <w:proofErr w:type="spellEnd"/>
      <w:r w:rsidRPr="003A54EB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 xml:space="preserve"> </w:t>
      </w:r>
      <w:proofErr w:type="spellStart"/>
      <w:r w:rsidRPr="003A54EB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печа́ти</w:t>
      </w:r>
      <w:proofErr w:type="spellEnd"/>
      <w:r w:rsidRPr="003A54EB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 </w:t>
      </w:r>
      <w:hyperlink r:id="rId5" w:tooltip="Конституция" w:history="1">
        <w:r w:rsidRPr="003A54EB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конституционные</w:t>
        </w:r>
      </w:hyperlink>
      <w:r w:rsidRPr="003A54EB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гарантии независимого функционирования </w:t>
      </w:r>
      <w:hyperlink r:id="rId6" w:tooltip="СМИ" w:history="1">
        <w:r w:rsidRPr="003A54EB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СМИ</w:t>
        </w:r>
      </w:hyperlink>
      <w:r w:rsidRPr="003A54EB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в отдельно взятой </w:t>
      </w:r>
      <w:hyperlink r:id="rId7" w:tooltip="Страна" w:history="1">
        <w:r w:rsidRPr="003A54EB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стране</w:t>
        </w:r>
      </w:hyperlink>
      <w:r w:rsidRPr="003A54EB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 Имеет кардинальное значение для построения демократии и поощрения гражданской активности</w:t>
      </w:r>
      <w:hyperlink r:id="rId8" w:anchor="cite_note-1" w:history="1">
        <w:r w:rsidRPr="003A54EB">
          <w:rPr>
            <w:rFonts w:ascii="Arial" w:eastAsia="Times New Roman" w:hAnsi="Arial" w:cs="Arial"/>
            <w:color w:val="0645AD"/>
            <w:sz w:val="28"/>
            <w:szCs w:val="28"/>
            <w:vertAlign w:val="superscript"/>
            <w:lang w:eastAsia="ru-RU"/>
          </w:rPr>
          <w:t>[</w:t>
        </w:r>
        <w:r w:rsidRPr="003A54EB">
          <w:rPr>
            <w:rFonts w:ascii="Arial" w:eastAsia="Times New Roman" w:hAnsi="Arial" w:cs="Arial"/>
            <w:color w:val="0645AD"/>
            <w:sz w:val="28"/>
            <w:szCs w:val="28"/>
            <w:u w:val="single"/>
            <w:vertAlign w:val="superscript"/>
            <w:lang w:eastAsia="ru-RU"/>
          </w:rPr>
          <w:t>1</w:t>
        </w:r>
        <w:r w:rsidRPr="003A54EB">
          <w:rPr>
            <w:rFonts w:ascii="Arial" w:eastAsia="Times New Roman" w:hAnsi="Arial" w:cs="Arial"/>
            <w:color w:val="0645AD"/>
            <w:sz w:val="28"/>
            <w:szCs w:val="28"/>
            <w:vertAlign w:val="superscript"/>
            <w:lang w:eastAsia="ru-RU"/>
          </w:rPr>
          <w:t>]</w:t>
        </w:r>
      </w:hyperlink>
      <w:r w:rsidRPr="003A54EB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 Трактуется как право граждан свободно учреждать средства массовой информации и распространять любую печатную продукцию</w:t>
      </w:r>
      <w:hyperlink r:id="rId9" w:anchor="cite_note-2" w:history="1">
        <w:r w:rsidRPr="003A54EB">
          <w:rPr>
            <w:rFonts w:ascii="Arial" w:eastAsia="Times New Roman" w:hAnsi="Arial" w:cs="Arial"/>
            <w:color w:val="0645AD"/>
            <w:sz w:val="28"/>
            <w:szCs w:val="28"/>
            <w:vertAlign w:val="superscript"/>
            <w:lang w:eastAsia="ru-RU"/>
          </w:rPr>
          <w:t>[</w:t>
        </w:r>
        <w:r w:rsidRPr="003A54EB">
          <w:rPr>
            <w:rFonts w:ascii="Arial" w:eastAsia="Times New Roman" w:hAnsi="Arial" w:cs="Arial"/>
            <w:color w:val="0645AD"/>
            <w:sz w:val="28"/>
            <w:szCs w:val="28"/>
            <w:u w:val="single"/>
            <w:vertAlign w:val="superscript"/>
            <w:lang w:eastAsia="ru-RU"/>
          </w:rPr>
          <w:t>2</w:t>
        </w:r>
        <w:r w:rsidRPr="003A54EB">
          <w:rPr>
            <w:rFonts w:ascii="Arial" w:eastAsia="Times New Roman" w:hAnsi="Arial" w:cs="Arial"/>
            <w:color w:val="0645AD"/>
            <w:sz w:val="28"/>
            <w:szCs w:val="28"/>
            <w:vertAlign w:val="superscript"/>
            <w:lang w:eastAsia="ru-RU"/>
          </w:rPr>
          <w:t>]</w:t>
        </w:r>
      </w:hyperlink>
      <w:r w:rsidRPr="003A54EB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 Одно из старейших конституционно закрепляемых личных прав человека, являющееся составной частью более</w:t>
      </w:r>
      <w:proofErr w:type="gramEnd"/>
      <w:r w:rsidRPr="003A54EB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общего права — свободы информации. Впервые </w:t>
      </w:r>
      <w:proofErr w:type="gramStart"/>
      <w:r w:rsidRPr="003A54EB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провозглашена</w:t>
      </w:r>
      <w:proofErr w:type="gramEnd"/>
      <w:r w:rsidRPr="003A54EB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во французской </w:t>
      </w:r>
      <w:hyperlink r:id="rId10" w:tooltip="Декларация прав человека и гражданина" w:history="1">
        <w:r w:rsidRPr="003A54EB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Декларации прав человека и гражданина</w:t>
        </w:r>
      </w:hyperlink>
      <w:r w:rsidRPr="003A54EB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</w:t>
      </w:r>
      <w:hyperlink r:id="rId11" w:tooltip="1789 год" w:history="1">
        <w:r w:rsidRPr="003A54EB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1789 года</w:t>
        </w:r>
      </w:hyperlink>
      <w:hyperlink r:id="rId12" w:anchor="cite_note-autogenerated1-3" w:history="1">
        <w:r w:rsidRPr="003A54EB">
          <w:rPr>
            <w:rFonts w:ascii="Arial" w:eastAsia="Times New Roman" w:hAnsi="Arial" w:cs="Arial"/>
            <w:color w:val="0645AD"/>
            <w:sz w:val="28"/>
            <w:szCs w:val="28"/>
            <w:vertAlign w:val="superscript"/>
            <w:lang w:eastAsia="ru-RU"/>
          </w:rPr>
          <w:t>[</w:t>
        </w:r>
        <w:r w:rsidRPr="003A54EB">
          <w:rPr>
            <w:rFonts w:ascii="Arial" w:eastAsia="Times New Roman" w:hAnsi="Arial" w:cs="Arial"/>
            <w:color w:val="0645AD"/>
            <w:sz w:val="28"/>
            <w:szCs w:val="28"/>
            <w:u w:val="single"/>
            <w:vertAlign w:val="superscript"/>
            <w:lang w:eastAsia="ru-RU"/>
          </w:rPr>
          <w:t>3</w:t>
        </w:r>
        <w:r w:rsidRPr="003A54EB">
          <w:rPr>
            <w:rFonts w:ascii="Arial" w:eastAsia="Times New Roman" w:hAnsi="Arial" w:cs="Arial"/>
            <w:color w:val="0645AD"/>
            <w:sz w:val="28"/>
            <w:szCs w:val="28"/>
            <w:vertAlign w:val="superscript"/>
            <w:lang w:eastAsia="ru-RU"/>
          </w:rPr>
          <w:t>]</w:t>
        </w:r>
      </w:hyperlink>
      <w:r w:rsidRPr="003A54EB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F90732" w:rsidRPr="003A54EB" w:rsidRDefault="00F90732" w:rsidP="00F9073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3A54EB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В демократических странах </w:t>
      </w:r>
      <w:r w:rsidRPr="003A54EB">
        <w:rPr>
          <w:rFonts w:ascii="Arial" w:eastAsia="Times New Roman" w:hAnsi="Arial" w:cs="Arial"/>
          <w:i/>
          <w:iCs/>
          <w:color w:val="202122"/>
          <w:sz w:val="28"/>
          <w:szCs w:val="28"/>
          <w:lang w:eastAsia="ru-RU"/>
        </w:rPr>
        <w:t>свобода печати</w:t>
      </w:r>
      <w:r w:rsidRPr="003A54EB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трактуется как частный случай </w:t>
      </w:r>
      <w:hyperlink r:id="rId13" w:tooltip="Свобода слова" w:history="1">
        <w:r w:rsidRPr="003A54EB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свободы слова</w:t>
        </w:r>
      </w:hyperlink>
      <w:r w:rsidRPr="003A54EB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и регулируется сходным законодательным пакетом.</w:t>
      </w:r>
    </w:p>
    <w:p w:rsidR="00F90732" w:rsidRPr="003A54EB" w:rsidRDefault="00F90732" w:rsidP="00F90732">
      <w:pPr>
        <w:spacing w:after="0" w:line="240" w:lineRule="auto"/>
        <w:rPr>
          <w:rFonts w:ascii="Arial" w:eastAsia="Times New Roman" w:hAnsi="Arial" w:cs="Arial"/>
          <w:color w:val="202122"/>
          <w:sz w:val="20"/>
          <w:szCs w:val="20"/>
          <w:lang w:val="kk-KZ" w:eastAsia="ru-RU"/>
        </w:rPr>
      </w:pPr>
      <w:r w:rsidRPr="003A54EB">
        <w:rPr>
          <w:rFonts w:ascii="Arial" w:eastAsia="Times New Roman" w:hAnsi="Arial" w:cs="Arial"/>
          <w:color w:val="202122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.4pt;height:18.35pt" o:ole="">
            <v:imagedata r:id="rId14" o:title=""/>
          </v:shape>
          <w:control r:id="rId15" w:name="DefaultOcxName" w:shapeid="_x0000_i1027"/>
        </w:object>
      </w:r>
    </w:p>
    <w:p w:rsidR="00F90732" w:rsidRPr="003A54EB" w:rsidRDefault="00F90732" w:rsidP="00F90732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 w:rsidRPr="003A54EB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Закрытые для международной прессы регионы</w:t>
      </w:r>
    </w:p>
    <w:p w:rsidR="00F90732" w:rsidRPr="003A54EB" w:rsidRDefault="00F90732" w:rsidP="00F90732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sz w:val="36"/>
          <w:szCs w:val="36"/>
          <w:lang w:eastAsia="ru-RU"/>
        </w:rPr>
      </w:pPr>
      <w:r w:rsidRPr="003A54EB">
        <w:rPr>
          <w:rFonts w:ascii="Arial" w:eastAsia="Times New Roman" w:hAnsi="Arial" w:cs="Arial"/>
          <w:sz w:val="24"/>
          <w:szCs w:val="24"/>
          <w:lang w:eastAsia="ru-RU"/>
        </w:rPr>
        <w:t>[</w:t>
      </w:r>
      <w:hyperlink r:id="rId16" w:tooltip="Редактировать раздел «Закрытые для международной прессы регионы»" w:history="1"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3A54EB">
        <w:rPr>
          <w:rFonts w:ascii="Arial" w:eastAsia="Times New Roman" w:hAnsi="Arial" w:cs="Arial"/>
          <w:sz w:val="24"/>
          <w:szCs w:val="24"/>
          <w:lang w:eastAsia="ru-RU"/>
        </w:rPr>
        <w:t> | </w:t>
      </w:r>
      <w:hyperlink r:id="rId17" w:tooltip="Редактировать код раздела «Закрытые для международной прессы регионы»" w:history="1">
        <w:proofErr w:type="gramStart"/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  <w:proofErr w:type="gramEnd"/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 xml:space="preserve"> код</w:t>
        </w:r>
      </w:hyperlink>
      <w:r w:rsidRPr="003A54EB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F90732" w:rsidRPr="003A54EB" w:rsidRDefault="00F90732" w:rsidP="00F90732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8" w:tooltip="КНДР" w:history="1">
        <w:r w:rsidRPr="003A54E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КНДР</w:t>
        </w:r>
      </w:hyperlink>
    </w:p>
    <w:p w:rsidR="00F90732" w:rsidRPr="003A54EB" w:rsidRDefault="00F90732" w:rsidP="00F90732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19" w:tooltip="Мьянма" w:history="1">
        <w:r w:rsidRPr="003A54E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Мьянма</w:t>
        </w:r>
      </w:hyperlink>
      <w:r w:rsidRPr="003A54EB">
        <w:rPr>
          <w:rFonts w:ascii="Arial" w:eastAsia="Times New Roman" w:hAnsi="Arial" w:cs="Arial"/>
          <w:color w:val="202122"/>
          <w:sz w:val="18"/>
          <w:szCs w:val="18"/>
          <w:vertAlign w:val="superscript"/>
          <w:lang w:eastAsia="ru-RU"/>
        </w:rPr>
        <w:t>[</w:t>
      </w:r>
      <w:hyperlink r:id="rId20" w:tooltip="Википедия:Ссылки на источники" w:history="1">
        <w:r w:rsidRPr="003A54EB">
          <w:rPr>
            <w:rFonts w:ascii="Arial" w:eastAsia="Times New Roman" w:hAnsi="Arial" w:cs="Arial"/>
            <w:i/>
            <w:iCs/>
            <w:color w:val="0645AD"/>
            <w:sz w:val="18"/>
            <w:u w:val="single"/>
            <w:vertAlign w:val="superscript"/>
            <w:lang w:eastAsia="ru-RU"/>
          </w:rPr>
          <w:t>источник не указан 102 дня</w:t>
        </w:r>
      </w:hyperlink>
      <w:r w:rsidRPr="003A54EB">
        <w:rPr>
          <w:rFonts w:ascii="Arial" w:eastAsia="Times New Roman" w:hAnsi="Arial" w:cs="Arial"/>
          <w:color w:val="202122"/>
          <w:sz w:val="18"/>
          <w:szCs w:val="18"/>
          <w:vertAlign w:val="superscript"/>
          <w:lang w:eastAsia="ru-RU"/>
        </w:rPr>
        <w:t>]</w:t>
      </w:r>
    </w:p>
    <w:p w:rsidR="00F90732" w:rsidRPr="003A54EB" w:rsidRDefault="00F90732" w:rsidP="00F90732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1" w:tooltip="Западная Новая Гвинея" w:history="1">
        <w:r w:rsidRPr="003A54E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Западная Новая Гвинея</w:t>
        </w:r>
      </w:hyperlink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 </w:t>
      </w:r>
      <w:hyperlink r:id="rId22" w:tooltip="Индонезия" w:history="1">
        <w:r w:rsidRPr="003A54E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Индонезия</w:t>
        </w:r>
      </w:hyperlink>
      <w:hyperlink r:id="rId23" w:anchor="cite_note-4" w:history="1">
        <w:r w:rsidRPr="003A54EB">
          <w:rPr>
            <w:rFonts w:ascii="Arial" w:eastAsia="Times New Roman" w:hAnsi="Arial" w:cs="Arial"/>
            <w:color w:val="0645AD"/>
            <w:sz w:val="18"/>
            <w:vertAlign w:val="superscript"/>
            <w:lang w:eastAsia="ru-RU"/>
          </w:rPr>
          <w:t>[</w:t>
        </w:r>
        <w:r w:rsidRPr="003A54EB">
          <w:rPr>
            <w:rFonts w:ascii="Arial" w:eastAsia="Times New Roman" w:hAnsi="Arial" w:cs="Arial"/>
            <w:color w:val="0645AD"/>
            <w:sz w:val="18"/>
            <w:u w:val="single"/>
            <w:vertAlign w:val="superscript"/>
            <w:lang w:eastAsia="ru-RU"/>
          </w:rPr>
          <w:t>4</w:t>
        </w:r>
        <w:r w:rsidRPr="003A54EB">
          <w:rPr>
            <w:rFonts w:ascii="Arial" w:eastAsia="Times New Roman" w:hAnsi="Arial" w:cs="Arial"/>
            <w:color w:val="0645AD"/>
            <w:sz w:val="18"/>
            <w:vertAlign w:val="superscript"/>
            <w:lang w:eastAsia="ru-RU"/>
          </w:rPr>
          <w:t>]</w:t>
        </w:r>
      </w:hyperlink>
    </w:p>
    <w:p w:rsidR="00F90732" w:rsidRPr="003A54EB" w:rsidRDefault="00F90732" w:rsidP="00F90732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4" w:tooltip="Тибет" w:history="1">
        <w:r w:rsidRPr="003A54E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Тибет</w:t>
        </w:r>
      </w:hyperlink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 </w:t>
      </w:r>
      <w:hyperlink r:id="rId25" w:tooltip="Китай" w:history="1">
        <w:r w:rsidRPr="003A54E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Китай</w:t>
        </w:r>
      </w:hyperlink>
      <w:hyperlink r:id="rId26" w:anchor="cite_note-5" w:history="1">
        <w:r w:rsidRPr="003A54EB">
          <w:rPr>
            <w:rFonts w:ascii="Arial" w:eastAsia="Times New Roman" w:hAnsi="Arial" w:cs="Arial"/>
            <w:color w:val="0645AD"/>
            <w:sz w:val="18"/>
            <w:vertAlign w:val="superscript"/>
            <w:lang w:eastAsia="ru-RU"/>
          </w:rPr>
          <w:t>[</w:t>
        </w:r>
        <w:r w:rsidRPr="003A54EB">
          <w:rPr>
            <w:rFonts w:ascii="Arial" w:eastAsia="Times New Roman" w:hAnsi="Arial" w:cs="Arial"/>
            <w:color w:val="0645AD"/>
            <w:sz w:val="18"/>
            <w:u w:val="single"/>
            <w:vertAlign w:val="superscript"/>
            <w:lang w:eastAsia="ru-RU"/>
          </w:rPr>
          <w:t>5</w:t>
        </w:r>
        <w:r w:rsidRPr="003A54EB">
          <w:rPr>
            <w:rFonts w:ascii="Arial" w:eastAsia="Times New Roman" w:hAnsi="Arial" w:cs="Arial"/>
            <w:color w:val="0645AD"/>
            <w:sz w:val="18"/>
            <w:vertAlign w:val="superscript"/>
            <w:lang w:eastAsia="ru-RU"/>
          </w:rPr>
          <w:t>]</w:t>
        </w:r>
      </w:hyperlink>
    </w:p>
    <w:p w:rsidR="00F90732" w:rsidRPr="003A54EB" w:rsidRDefault="00F90732" w:rsidP="00F90732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27" w:tooltip="Джамму и Кашмир" w:history="1">
        <w:r w:rsidRPr="003A54E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Джамму и Кашмир</w:t>
        </w:r>
      </w:hyperlink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 </w:t>
      </w:r>
      <w:hyperlink r:id="rId28" w:tooltip="Индия" w:history="1">
        <w:r w:rsidRPr="003A54E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Индия</w:t>
        </w:r>
      </w:hyperlink>
      <w:hyperlink r:id="rId29" w:anchor="cite_note-6" w:history="1">
        <w:r w:rsidRPr="003A54EB">
          <w:rPr>
            <w:rFonts w:ascii="Arial" w:eastAsia="Times New Roman" w:hAnsi="Arial" w:cs="Arial"/>
            <w:color w:val="0645AD"/>
            <w:sz w:val="18"/>
            <w:vertAlign w:val="superscript"/>
            <w:lang w:eastAsia="ru-RU"/>
          </w:rPr>
          <w:t>[</w:t>
        </w:r>
        <w:r w:rsidRPr="003A54EB">
          <w:rPr>
            <w:rFonts w:ascii="Arial" w:eastAsia="Times New Roman" w:hAnsi="Arial" w:cs="Arial"/>
            <w:color w:val="0645AD"/>
            <w:sz w:val="18"/>
            <w:u w:val="single"/>
            <w:vertAlign w:val="superscript"/>
            <w:lang w:eastAsia="ru-RU"/>
          </w:rPr>
          <w:t>6</w:t>
        </w:r>
        <w:r w:rsidRPr="003A54EB">
          <w:rPr>
            <w:rFonts w:ascii="Arial" w:eastAsia="Times New Roman" w:hAnsi="Arial" w:cs="Arial"/>
            <w:color w:val="0645AD"/>
            <w:sz w:val="18"/>
            <w:vertAlign w:val="superscript"/>
            <w:lang w:eastAsia="ru-RU"/>
          </w:rPr>
          <w:t>]</w:t>
        </w:r>
      </w:hyperlink>
    </w:p>
    <w:p w:rsidR="00F90732" w:rsidRPr="003A54EB" w:rsidRDefault="00F90732" w:rsidP="00F90732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0" w:tooltip="Вазиристан" w:history="1">
        <w:proofErr w:type="spellStart"/>
        <w:r w:rsidRPr="003A54E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Вазиристан</w:t>
        </w:r>
        <w:proofErr w:type="spellEnd"/>
      </w:hyperlink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 </w:t>
      </w:r>
      <w:hyperlink r:id="rId31" w:tooltip="Пакистан" w:history="1">
        <w:r w:rsidRPr="003A54E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Пакистан</w:t>
        </w:r>
      </w:hyperlink>
      <w:hyperlink r:id="rId32" w:anchor="cite_note-7" w:history="1">
        <w:r w:rsidRPr="003A54EB">
          <w:rPr>
            <w:rFonts w:ascii="Arial" w:eastAsia="Times New Roman" w:hAnsi="Arial" w:cs="Arial"/>
            <w:color w:val="0645AD"/>
            <w:sz w:val="18"/>
            <w:vertAlign w:val="superscript"/>
            <w:lang w:eastAsia="ru-RU"/>
          </w:rPr>
          <w:t>[</w:t>
        </w:r>
        <w:r w:rsidRPr="003A54EB">
          <w:rPr>
            <w:rFonts w:ascii="Arial" w:eastAsia="Times New Roman" w:hAnsi="Arial" w:cs="Arial"/>
            <w:color w:val="0645AD"/>
            <w:sz w:val="18"/>
            <w:u w:val="single"/>
            <w:vertAlign w:val="superscript"/>
            <w:lang w:eastAsia="ru-RU"/>
          </w:rPr>
          <w:t>7</w:t>
        </w:r>
        <w:r w:rsidRPr="003A54EB">
          <w:rPr>
            <w:rFonts w:ascii="Arial" w:eastAsia="Times New Roman" w:hAnsi="Arial" w:cs="Arial"/>
            <w:color w:val="0645AD"/>
            <w:sz w:val="18"/>
            <w:vertAlign w:val="superscript"/>
            <w:lang w:eastAsia="ru-RU"/>
          </w:rPr>
          <w:t>]</w:t>
        </w:r>
      </w:hyperlink>
    </w:p>
    <w:p w:rsidR="00F90732" w:rsidRPr="003A54EB" w:rsidRDefault="00F90732" w:rsidP="00F90732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3" w:tooltip="Сомали" w:history="1">
        <w:r w:rsidRPr="003A54E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Сомали</w:t>
        </w:r>
      </w:hyperlink>
      <w:r w:rsidRPr="003A54EB">
        <w:rPr>
          <w:rFonts w:ascii="Arial" w:eastAsia="Times New Roman" w:hAnsi="Arial" w:cs="Arial"/>
          <w:color w:val="202122"/>
          <w:sz w:val="18"/>
          <w:szCs w:val="18"/>
          <w:vertAlign w:val="superscript"/>
          <w:lang w:eastAsia="ru-RU"/>
        </w:rPr>
        <w:t>[</w:t>
      </w:r>
      <w:hyperlink r:id="rId34" w:tooltip="Википедия:Ссылки на источники" w:history="1">
        <w:r w:rsidRPr="003A54EB">
          <w:rPr>
            <w:rFonts w:ascii="Arial" w:eastAsia="Times New Roman" w:hAnsi="Arial" w:cs="Arial"/>
            <w:i/>
            <w:iCs/>
            <w:color w:val="0645AD"/>
            <w:sz w:val="18"/>
            <w:u w:val="single"/>
            <w:vertAlign w:val="superscript"/>
            <w:lang w:eastAsia="ru-RU"/>
          </w:rPr>
          <w:t>источник не указан 102 дня</w:t>
        </w:r>
      </w:hyperlink>
      <w:r w:rsidRPr="003A54EB">
        <w:rPr>
          <w:rFonts w:ascii="Arial" w:eastAsia="Times New Roman" w:hAnsi="Arial" w:cs="Arial"/>
          <w:color w:val="202122"/>
          <w:sz w:val="18"/>
          <w:szCs w:val="18"/>
          <w:vertAlign w:val="superscript"/>
          <w:lang w:eastAsia="ru-RU"/>
        </w:rPr>
        <w:t>]</w:t>
      </w:r>
    </w:p>
    <w:p w:rsidR="00F90732" w:rsidRPr="003A54EB" w:rsidRDefault="00F90732" w:rsidP="00F90732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5" w:tooltip="Огаден" w:history="1">
        <w:proofErr w:type="spellStart"/>
        <w:r w:rsidRPr="003A54E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Огаден</w:t>
        </w:r>
        <w:proofErr w:type="spellEnd"/>
      </w:hyperlink>
      <w:r w:rsidRPr="003A54EB">
        <w:rPr>
          <w:rFonts w:ascii="Arial" w:eastAsia="Times New Roman" w:hAnsi="Arial" w:cs="Arial"/>
          <w:color w:val="202122"/>
          <w:sz w:val="21"/>
          <w:lang w:eastAsia="ru-RU"/>
        </w:rPr>
        <w:t>, </w:t>
      </w:r>
      <w:hyperlink r:id="rId36" w:tooltip="Эфиопия" w:history="1">
        <w:r w:rsidRPr="003A54E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Эфиопия</w:t>
        </w:r>
      </w:hyperlink>
      <w:r w:rsidRPr="003A54EB">
        <w:rPr>
          <w:rFonts w:ascii="Arial" w:eastAsia="Times New Roman" w:hAnsi="Arial" w:cs="Arial"/>
          <w:color w:val="202122"/>
          <w:sz w:val="18"/>
          <w:szCs w:val="18"/>
          <w:vertAlign w:val="superscript"/>
          <w:lang w:eastAsia="ru-RU"/>
        </w:rPr>
        <w:t>[</w:t>
      </w:r>
      <w:hyperlink r:id="rId37" w:tooltip="Википедия:Ссылки на источники" w:history="1">
        <w:r w:rsidRPr="003A54EB">
          <w:rPr>
            <w:rFonts w:ascii="Arial" w:eastAsia="Times New Roman" w:hAnsi="Arial" w:cs="Arial"/>
            <w:i/>
            <w:iCs/>
            <w:color w:val="0645AD"/>
            <w:sz w:val="18"/>
            <w:u w:val="single"/>
            <w:vertAlign w:val="superscript"/>
            <w:lang w:eastAsia="ru-RU"/>
          </w:rPr>
          <w:t>источник не указан 102 дня</w:t>
        </w:r>
      </w:hyperlink>
      <w:r w:rsidRPr="003A54EB">
        <w:rPr>
          <w:rFonts w:ascii="Arial" w:eastAsia="Times New Roman" w:hAnsi="Arial" w:cs="Arial"/>
          <w:color w:val="202122"/>
          <w:sz w:val="18"/>
          <w:szCs w:val="18"/>
          <w:vertAlign w:val="superscript"/>
          <w:lang w:eastAsia="ru-RU"/>
        </w:rPr>
        <w:t>]</w:t>
      </w:r>
    </w:p>
    <w:p w:rsidR="00F90732" w:rsidRPr="003A54EB" w:rsidRDefault="00F90732" w:rsidP="00F90732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38" w:tooltip="Агадес (регион)" w:history="1">
        <w:proofErr w:type="spellStart"/>
        <w:r w:rsidRPr="003A54E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Агадес</w:t>
        </w:r>
        <w:proofErr w:type="spellEnd"/>
      </w:hyperlink>
      <w:r w:rsidRPr="003A54EB">
        <w:rPr>
          <w:rFonts w:ascii="Arial" w:eastAsia="Times New Roman" w:hAnsi="Arial" w:cs="Arial"/>
          <w:color w:val="202122"/>
          <w:sz w:val="21"/>
          <w:lang w:eastAsia="ru-RU"/>
        </w:rPr>
        <w:t>, </w:t>
      </w:r>
      <w:hyperlink r:id="rId39" w:tooltip="Нигер" w:history="1">
        <w:r w:rsidRPr="003A54E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Нигер</w:t>
        </w:r>
      </w:hyperlink>
      <w:r w:rsidRPr="003A54EB">
        <w:rPr>
          <w:rFonts w:ascii="Arial" w:eastAsia="Times New Roman" w:hAnsi="Arial" w:cs="Arial"/>
          <w:color w:val="202122"/>
          <w:sz w:val="18"/>
          <w:szCs w:val="18"/>
          <w:vertAlign w:val="superscript"/>
          <w:lang w:eastAsia="ru-RU"/>
        </w:rPr>
        <w:t>[</w:t>
      </w:r>
      <w:hyperlink r:id="rId40" w:tooltip="Википедия:Ссылки на источники" w:history="1">
        <w:r w:rsidRPr="003A54EB">
          <w:rPr>
            <w:rFonts w:ascii="Arial" w:eastAsia="Times New Roman" w:hAnsi="Arial" w:cs="Arial"/>
            <w:i/>
            <w:iCs/>
            <w:color w:val="0645AD"/>
            <w:sz w:val="18"/>
            <w:u w:val="single"/>
            <w:vertAlign w:val="superscript"/>
            <w:lang w:eastAsia="ru-RU"/>
          </w:rPr>
          <w:t>источник не указан 102 дня</w:t>
        </w:r>
      </w:hyperlink>
      <w:r w:rsidRPr="003A54EB">
        <w:rPr>
          <w:rFonts w:ascii="Arial" w:eastAsia="Times New Roman" w:hAnsi="Arial" w:cs="Arial"/>
          <w:color w:val="202122"/>
          <w:sz w:val="18"/>
          <w:szCs w:val="18"/>
          <w:vertAlign w:val="superscript"/>
          <w:lang w:eastAsia="ru-RU"/>
        </w:rPr>
        <w:t>]</w:t>
      </w:r>
    </w:p>
    <w:p w:rsidR="00F90732" w:rsidRPr="003A54EB" w:rsidRDefault="00F90732" w:rsidP="00F90732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 w:rsidRPr="003A54EB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По регионам</w:t>
      </w:r>
    </w:p>
    <w:p w:rsidR="00F90732" w:rsidRPr="003A54EB" w:rsidRDefault="00F90732" w:rsidP="00F90732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sz w:val="36"/>
          <w:szCs w:val="36"/>
          <w:lang w:eastAsia="ru-RU"/>
        </w:rPr>
      </w:pPr>
      <w:r w:rsidRPr="003A54EB">
        <w:rPr>
          <w:rFonts w:ascii="Arial" w:eastAsia="Times New Roman" w:hAnsi="Arial" w:cs="Arial"/>
          <w:sz w:val="24"/>
          <w:szCs w:val="24"/>
          <w:lang w:eastAsia="ru-RU"/>
        </w:rPr>
        <w:t>[</w:t>
      </w:r>
      <w:hyperlink r:id="rId41" w:tooltip="Редактировать раздел «По регионам»" w:history="1"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3A54EB">
        <w:rPr>
          <w:rFonts w:ascii="Arial" w:eastAsia="Times New Roman" w:hAnsi="Arial" w:cs="Arial"/>
          <w:sz w:val="24"/>
          <w:szCs w:val="24"/>
          <w:lang w:eastAsia="ru-RU"/>
        </w:rPr>
        <w:t> | </w:t>
      </w:r>
      <w:hyperlink r:id="rId42" w:tooltip="Редактировать код раздела «По регионам»" w:history="1">
        <w:proofErr w:type="gramStart"/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  <w:proofErr w:type="gramEnd"/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 xml:space="preserve"> код</w:t>
        </w:r>
      </w:hyperlink>
      <w:r w:rsidRPr="003A54EB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F90732" w:rsidRPr="003A54EB" w:rsidRDefault="00F90732" w:rsidP="00F90732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sz w:val="27"/>
          <w:szCs w:val="27"/>
          <w:lang w:eastAsia="ru-RU"/>
        </w:rPr>
      </w:pPr>
      <w:r w:rsidRPr="003A54EB">
        <w:rPr>
          <w:rFonts w:ascii="inherit" w:eastAsia="Times New Roman" w:hAnsi="inherit" w:cs="Arial"/>
          <w:b/>
          <w:bCs/>
          <w:sz w:val="27"/>
          <w:szCs w:val="27"/>
          <w:lang w:eastAsia="ru-RU"/>
        </w:rPr>
        <w:t>Польша</w:t>
      </w:r>
    </w:p>
    <w:p w:rsidR="00F90732" w:rsidRPr="003A54EB" w:rsidRDefault="00F90732" w:rsidP="00F907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9"/>
          <w:szCs w:val="29"/>
          <w:lang w:eastAsia="ru-RU"/>
        </w:rPr>
      </w:pPr>
      <w:r w:rsidRPr="003A54EB">
        <w:rPr>
          <w:rFonts w:ascii="Arial" w:eastAsia="Times New Roman" w:hAnsi="Arial" w:cs="Arial"/>
          <w:sz w:val="24"/>
          <w:szCs w:val="24"/>
          <w:lang w:eastAsia="ru-RU"/>
        </w:rPr>
        <w:t>[</w:t>
      </w:r>
      <w:hyperlink r:id="rId43" w:tooltip="Редактировать раздел «Польша»" w:history="1"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3A54EB">
        <w:rPr>
          <w:rFonts w:ascii="Arial" w:eastAsia="Times New Roman" w:hAnsi="Arial" w:cs="Arial"/>
          <w:sz w:val="24"/>
          <w:szCs w:val="24"/>
          <w:lang w:eastAsia="ru-RU"/>
        </w:rPr>
        <w:t> | </w:t>
      </w:r>
      <w:hyperlink r:id="rId44" w:tooltip="Редактировать код раздела «Польша»" w:history="1">
        <w:proofErr w:type="gramStart"/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  <w:proofErr w:type="gramEnd"/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 xml:space="preserve"> код</w:t>
        </w:r>
      </w:hyperlink>
      <w:r w:rsidRPr="003A54EB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F90732" w:rsidRPr="003A54EB" w:rsidRDefault="00F90732" w:rsidP="00F9073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Законы о свободе прессы проговорены в 1532 году</w:t>
      </w:r>
      <w:hyperlink r:id="rId45" w:anchor="cite_note-8" w:history="1">
        <w:r w:rsidRPr="003A54EB">
          <w:rPr>
            <w:rFonts w:ascii="Arial" w:eastAsia="Times New Roman" w:hAnsi="Arial" w:cs="Arial"/>
            <w:color w:val="0645AD"/>
            <w:sz w:val="18"/>
            <w:vertAlign w:val="superscript"/>
            <w:lang w:eastAsia="ru-RU"/>
          </w:rPr>
          <w:t>[</w:t>
        </w:r>
        <w:r w:rsidRPr="003A54EB">
          <w:rPr>
            <w:rFonts w:ascii="Arial" w:eastAsia="Times New Roman" w:hAnsi="Arial" w:cs="Arial"/>
            <w:color w:val="0645AD"/>
            <w:sz w:val="18"/>
            <w:u w:val="single"/>
            <w:vertAlign w:val="superscript"/>
            <w:lang w:eastAsia="ru-RU"/>
          </w:rPr>
          <w:t>8</w:t>
        </w:r>
        <w:r w:rsidRPr="003A54EB">
          <w:rPr>
            <w:rFonts w:ascii="Arial" w:eastAsia="Times New Roman" w:hAnsi="Arial" w:cs="Arial"/>
            <w:color w:val="0645AD"/>
            <w:sz w:val="18"/>
            <w:vertAlign w:val="superscript"/>
            <w:lang w:eastAsia="ru-RU"/>
          </w:rPr>
          <w:t>]</w:t>
        </w:r>
      </w:hyperlink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F90732" w:rsidRPr="003A54EB" w:rsidRDefault="00F90732" w:rsidP="00F90732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sz w:val="27"/>
          <w:szCs w:val="27"/>
          <w:lang w:eastAsia="ru-RU"/>
        </w:rPr>
      </w:pPr>
      <w:r w:rsidRPr="003A54EB">
        <w:rPr>
          <w:rFonts w:ascii="inherit" w:eastAsia="Times New Roman" w:hAnsi="inherit" w:cs="Arial"/>
          <w:b/>
          <w:bCs/>
          <w:sz w:val="27"/>
          <w:szCs w:val="27"/>
          <w:lang w:eastAsia="ru-RU"/>
        </w:rPr>
        <w:t>Швеция</w:t>
      </w:r>
    </w:p>
    <w:p w:rsidR="00F90732" w:rsidRPr="003A54EB" w:rsidRDefault="00F90732" w:rsidP="00F907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9"/>
          <w:szCs w:val="29"/>
          <w:lang w:eastAsia="ru-RU"/>
        </w:rPr>
      </w:pPr>
      <w:r w:rsidRPr="003A54EB">
        <w:rPr>
          <w:rFonts w:ascii="Arial" w:eastAsia="Times New Roman" w:hAnsi="Arial" w:cs="Arial"/>
          <w:sz w:val="24"/>
          <w:szCs w:val="24"/>
          <w:lang w:eastAsia="ru-RU"/>
        </w:rPr>
        <w:t>[</w:t>
      </w:r>
      <w:hyperlink r:id="rId46" w:tooltip="Редактировать раздел «Швеция»" w:history="1"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3A54EB">
        <w:rPr>
          <w:rFonts w:ascii="Arial" w:eastAsia="Times New Roman" w:hAnsi="Arial" w:cs="Arial"/>
          <w:sz w:val="24"/>
          <w:szCs w:val="24"/>
          <w:lang w:eastAsia="ru-RU"/>
        </w:rPr>
        <w:t> | </w:t>
      </w:r>
      <w:hyperlink r:id="rId47" w:tooltip="Редактировать код раздела «Швеция»" w:history="1">
        <w:proofErr w:type="gramStart"/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  <w:proofErr w:type="gramEnd"/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 xml:space="preserve"> код</w:t>
        </w:r>
      </w:hyperlink>
      <w:r w:rsidRPr="003A54EB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F90732" w:rsidRPr="003A54EB" w:rsidRDefault="00F90732" w:rsidP="00F9073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Первый в мире акт о свободе прессы принят в 1766 году</w:t>
      </w:r>
      <w:hyperlink r:id="rId48" w:anchor="cite_note-9" w:history="1">
        <w:r w:rsidRPr="003A54EB">
          <w:rPr>
            <w:rFonts w:ascii="Arial" w:eastAsia="Times New Roman" w:hAnsi="Arial" w:cs="Arial"/>
            <w:color w:val="0645AD"/>
            <w:sz w:val="18"/>
            <w:vertAlign w:val="superscript"/>
            <w:lang w:eastAsia="ru-RU"/>
          </w:rPr>
          <w:t>[</w:t>
        </w:r>
        <w:r w:rsidRPr="003A54EB">
          <w:rPr>
            <w:rFonts w:ascii="Arial" w:eastAsia="Times New Roman" w:hAnsi="Arial" w:cs="Arial"/>
            <w:color w:val="0645AD"/>
            <w:sz w:val="18"/>
            <w:u w:val="single"/>
            <w:vertAlign w:val="superscript"/>
            <w:lang w:eastAsia="ru-RU"/>
          </w:rPr>
          <w:t>9</w:t>
        </w:r>
        <w:r w:rsidRPr="003A54EB">
          <w:rPr>
            <w:rFonts w:ascii="Arial" w:eastAsia="Times New Roman" w:hAnsi="Arial" w:cs="Arial"/>
            <w:color w:val="0645AD"/>
            <w:sz w:val="18"/>
            <w:vertAlign w:val="superscript"/>
            <w:lang w:eastAsia="ru-RU"/>
          </w:rPr>
          <w:t>]</w:t>
        </w:r>
      </w:hyperlink>
      <w:hyperlink r:id="rId49" w:anchor="cite_note-10" w:history="1">
        <w:r w:rsidRPr="003A54EB">
          <w:rPr>
            <w:rFonts w:ascii="Arial" w:eastAsia="Times New Roman" w:hAnsi="Arial" w:cs="Arial"/>
            <w:color w:val="0645AD"/>
            <w:sz w:val="18"/>
            <w:vertAlign w:val="superscript"/>
            <w:lang w:eastAsia="ru-RU"/>
          </w:rPr>
          <w:t>[</w:t>
        </w:r>
        <w:r w:rsidRPr="003A54EB">
          <w:rPr>
            <w:rFonts w:ascii="Arial" w:eastAsia="Times New Roman" w:hAnsi="Arial" w:cs="Arial"/>
            <w:color w:val="0645AD"/>
            <w:sz w:val="18"/>
            <w:u w:val="single"/>
            <w:vertAlign w:val="superscript"/>
            <w:lang w:eastAsia="ru-RU"/>
          </w:rPr>
          <w:t>10</w:t>
        </w:r>
        <w:r w:rsidRPr="003A54EB">
          <w:rPr>
            <w:rFonts w:ascii="Arial" w:eastAsia="Times New Roman" w:hAnsi="Arial" w:cs="Arial"/>
            <w:color w:val="0645AD"/>
            <w:sz w:val="18"/>
            <w:vertAlign w:val="superscript"/>
            <w:lang w:eastAsia="ru-RU"/>
          </w:rPr>
          <w:t>]</w:t>
        </w:r>
      </w:hyperlink>
      <w:hyperlink r:id="rId50" w:anchor="cite_note-11" w:history="1">
        <w:r w:rsidRPr="003A54EB">
          <w:rPr>
            <w:rFonts w:ascii="Arial" w:eastAsia="Times New Roman" w:hAnsi="Arial" w:cs="Arial"/>
            <w:color w:val="0645AD"/>
            <w:sz w:val="18"/>
            <w:vertAlign w:val="superscript"/>
            <w:lang w:eastAsia="ru-RU"/>
          </w:rPr>
          <w:t>[</w:t>
        </w:r>
        <w:r w:rsidRPr="003A54EB">
          <w:rPr>
            <w:rFonts w:ascii="Arial" w:eastAsia="Times New Roman" w:hAnsi="Arial" w:cs="Arial"/>
            <w:color w:val="0645AD"/>
            <w:sz w:val="18"/>
            <w:u w:val="single"/>
            <w:vertAlign w:val="superscript"/>
            <w:lang w:eastAsia="ru-RU"/>
          </w:rPr>
          <w:t>11</w:t>
        </w:r>
        <w:r w:rsidRPr="003A54EB">
          <w:rPr>
            <w:rFonts w:ascii="Arial" w:eastAsia="Times New Roman" w:hAnsi="Arial" w:cs="Arial"/>
            <w:color w:val="0645AD"/>
            <w:sz w:val="18"/>
            <w:vertAlign w:val="superscript"/>
            <w:lang w:eastAsia="ru-RU"/>
          </w:rPr>
          <w:t>]</w:t>
        </w:r>
      </w:hyperlink>
      <w:hyperlink r:id="rId51" w:anchor="cite_note-12" w:history="1">
        <w:r w:rsidRPr="003A54EB">
          <w:rPr>
            <w:rFonts w:ascii="Arial" w:eastAsia="Times New Roman" w:hAnsi="Arial" w:cs="Arial"/>
            <w:color w:val="0645AD"/>
            <w:sz w:val="18"/>
            <w:vertAlign w:val="superscript"/>
            <w:lang w:eastAsia="ru-RU"/>
          </w:rPr>
          <w:t>[</w:t>
        </w:r>
        <w:r w:rsidRPr="003A54EB">
          <w:rPr>
            <w:rFonts w:ascii="Arial" w:eastAsia="Times New Roman" w:hAnsi="Arial" w:cs="Arial"/>
            <w:color w:val="0645AD"/>
            <w:sz w:val="18"/>
            <w:u w:val="single"/>
            <w:vertAlign w:val="superscript"/>
            <w:lang w:eastAsia="ru-RU"/>
          </w:rPr>
          <w:t>12</w:t>
        </w:r>
        <w:r w:rsidRPr="003A54EB">
          <w:rPr>
            <w:rFonts w:ascii="Arial" w:eastAsia="Times New Roman" w:hAnsi="Arial" w:cs="Arial"/>
            <w:color w:val="0645AD"/>
            <w:sz w:val="18"/>
            <w:vertAlign w:val="superscript"/>
            <w:lang w:eastAsia="ru-RU"/>
          </w:rPr>
          <w:t>]</w:t>
        </w:r>
      </w:hyperlink>
      <w:hyperlink r:id="rId52" w:anchor="cite_note-13" w:history="1">
        <w:r w:rsidRPr="003A54EB">
          <w:rPr>
            <w:rFonts w:ascii="Arial" w:eastAsia="Times New Roman" w:hAnsi="Arial" w:cs="Arial"/>
            <w:color w:val="0645AD"/>
            <w:sz w:val="18"/>
            <w:vertAlign w:val="superscript"/>
            <w:lang w:eastAsia="ru-RU"/>
          </w:rPr>
          <w:t>[</w:t>
        </w:r>
        <w:r w:rsidRPr="003A54EB">
          <w:rPr>
            <w:rFonts w:ascii="Arial" w:eastAsia="Times New Roman" w:hAnsi="Arial" w:cs="Arial"/>
            <w:color w:val="0645AD"/>
            <w:sz w:val="18"/>
            <w:u w:val="single"/>
            <w:vertAlign w:val="superscript"/>
            <w:lang w:eastAsia="ru-RU"/>
          </w:rPr>
          <w:t>13</w:t>
        </w:r>
        <w:r w:rsidRPr="003A54EB">
          <w:rPr>
            <w:rFonts w:ascii="Arial" w:eastAsia="Times New Roman" w:hAnsi="Arial" w:cs="Arial"/>
            <w:color w:val="0645AD"/>
            <w:sz w:val="18"/>
            <w:vertAlign w:val="superscript"/>
            <w:lang w:eastAsia="ru-RU"/>
          </w:rPr>
          <w:t>]</w:t>
        </w:r>
      </w:hyperlink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F90732" w:rsidRPr="003A54EB" w:rsidRDefault="00F90732" w:rsidP="00F90732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sz w:val="27"/>
          <w:szCs w:val="27"/>
          <w:lang w:eastAsia="ru-RU"/>
        </w:rPr>
      </w:pPr>
      <w:r w:rsidRPr="003A54EB">
        <w:rPr>
          <w:rFonts w:ascii="inherit" w:eastAsia="Times New Roman" w:hAnsi="inherit" w:cs="Arial"/>
          <w:b/>
          <w:bCs/>
          <w:sz w:val="27"/>
          <w:szCs w:val="27"/>
          <w:lang w:eastAsia="ru-RU"/>
        </w:rPr>
        <w:t>Дания и Норвегия</w:t>
      </w:r>
    </w:p>
    <w:p w:rsidR="00F90732" w:rsidRPr="003A54EB" w:rsidRDefault="00F90732" w:rsidP="00F907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9"/>
          <w:szCs w:val="29"/>
          <w:lang w:eastAsia="ru-RU"/>
        </w:rPr>
      </w:pPr>
      <w:r w:rsidRPr="003A54EB">
        <w:rPr>
          <w:rFonts w:ascii="Arial" w:eastAsia="Times New Roman" w:hAnsi="Arial" w:cs="Arial"/>
          <w:sz w:val="24"/>
          <w:szCs w:val="24"/>
          <w:lang w:eastAsia="ru-RU"/>
        </w:rPr>
        <w:t>[</w:t>
      </w:r>
      <w:hyperlink r:id="rId53" w:tooltip="Редактировать раздел «Дания и Норвегия»" w:history="1"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3A54EB">
        <w:rPr>
          <w:rFonts w:ascii="Arial" w:eastAsia="Times New Roman" w:hAnsi="Arial" w:cs="Arial"/>
          <w:sz w:val="24"/>
          <w:szCs w:val="24"/>
          <w:lang w:eastAsia="ru-RU"/>
        </w:rPr>
        <w:t> | </w:t>
      </w:r>
      <w:hyperlink r:id="rId54" w:tooltip="Редактировать код раздела «Дания и Норвегия»" w:history="1">
        <w:proofErr w:type="gramStart"/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  <w:proofErr w:type="gramEnd"/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 xml:space="preserve"> код</w:t>
        </w:r>
      </w:hyperlink>
      <w:r w:rsidRPr="003A54EB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F90732" w:rsidRPr="003A54EB" w:rsidRDefault="00F90732" w:rsidP="00F9073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В период с 4 сентября </w:t>
      </w:r>
      <w:hyperlink r:id="rId55" w:tooltip="1770 год" w:history="1">
        <w:r w:rsidRPr="003A54E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1770 года</w:t>
        </w:r>
      </w:hyperlink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 7 октября </w:t>
      </w:r>
      <w:hyperlink r:id="rId56" w:tooltip="1771 год" w:history="1">
        <w:r w:rsidRPr="003A54E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1771 года</w:t>
        </w:r>
      </w:hyperlink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в Датско-Норвежском королевстве была практически отменена цензура, что сразу же спровоцировало интенсивный поток анонимных критических </w:t>
      </w:r>
      <w:hyperlink r:id="rId57" w:tooltip="Памфлет" w:history="1">
        <w:r w:rsidRPr="003A54E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памфлетов</w:t>
        </w:r>
      </w:hyperlink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 вынудило власти вновь ограничить свободу печати в разумных пределах</w:t>
      </w:r>
      <w:hyperlink r:id="rId58" w:anchor="cite_note-14" w:history="1">
        <w:r w:rsidRPr="003A54EB">
          <w:rPr>
            <w:rFonts w:ascii="Arial" w:eastAsia="Times New Roman" w:hAnsi="Arial" w:cs="Arial"/>
            <w:color w:val="0645AD"/>
            <w:sz w:val="18"/>
            <w:vertAlign w:val="superscript"/>
            <w:lang w:eastAsia="ru-RU"/>
          </w:rPr>
          <w:t>[</w:t>
        </w:r>
        <w:r w:rsidRPr="003A54EB">
          <w:rPr>
            <w:rFonts w:ascii="Arial" w:eastAsia="Times New Roman" w:hAnsi="Arial" w:cs="Arial"/>
            <w:color w:val="0645AD"/>
            <w:sz w:val="18"/>
            <w:u w:val="single"/>
            <w:vertAlign w:val="superscript"/>
            <w:lang w:eastAsia="ru-RU"/>
          </w:rPr>
          <w:t>14</w:t>
        </w:r>
        <w:r w:rsidRPr="003A54EB">
          <w:rPr>
            <w:rFonts w:ascii="Arial" w:eastAsia="Times New Roman" w:hAnsi="Arial" w:cs="Arial"/>
            <w:color w:val="0645AD"/>
            <w:sz w:val="18"/>
            <w:vertAlign w:val="superscript"/>
            <w:lang w:eastAsia="ru-RU"/>
          </w:rPr>
          <w:t>]</w:t>
        </w:r>
      </w:hyperlink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F90732" w:rsidRPr="003A54EB" w:rsidRDefault="00F90732" w:rsidP="00F90732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sz w:val="27"/>
          <w:szCs w:val="27"/>
          <w:lang w:eastAsia="ru-RU"/>
        </w:rPr>
      </w:pPr>
      <w:r w:rsidRPr="003A54EB">
        <w:rPr>
          <w:rFonts w:ascii="inherit" w:eastAsia="Times New Roman" w:hAnsi="inherit" w:cs="Arial"/>
          <w:b/>
          <w:bCs/>
          <w:sz w:val="27"/>
          <w:szCs w:val="27"/>
          <w:lang w:eastAsia="ru-RU"/>
        </w:rPr>
        <w:t>Германия</w:t>
      </w:r>
    </w:p>
    <w:p w:rsidR="00F90732" w:rsidRPr="003A54EB" w:rsidRDefault="00F90732" w:rsidP="00F907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9"/>
          <w:szCs w:val="29"/>
          <w:lang w:eastAsia="ru-RU"/>
        </w:rPr>
      </w:pPr>
      <w:r w:rsidRPr="003A54EB">
        <w:rPr>
          <w:rFonts w:ascii="Arial" w:eastAsia="Times New Roman" w:hAnsi="Arial" w:cs="Arial"/>
          <w:sz w:val="24"/>
          <w:szCs w:val="24"/>
          <w:lang w:eastAsia="ru-RU"/>
        </w:rPr>
        <w:t>[</w:t>
      </w:r>
      <w:hyperlink r:id="rId59" w:tooltip="Редактировать раздел «Германия»" w:history="1"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3A54EB">
        <w:rPr>
          <w:rFonts w:ascii="Arial" w:eastAsia="Times New Roman" w:hAnsi="Arial" w:cs="Arial"/>
          <w:sz w:val="24"/>
          <w:szCs w:val="24"/>
          <w:lang w:eastAsia="ru-RU"/>
        </w:rPr>
        <w:t> | </w:t>
      </w:r>
      <w:hyperlink r:id="rId60" w:tooltip="Редактировать код раздела «Германия»" w:history="1">
        <w:proofErr w:type="gramStart"/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  <w:proofErr w:type="gramEnd"/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 xml:space="preserve"> код</w:t>
        </w:r>
      </w:hyperlink>
      <w:r w:rsidRPr="003A54EB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F90732" w:rsidRPr="003A54EB" w:rsidRDefault="00F90732" w:rsidP="00F9073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02122"/>
          <w:sz w:val="21"/>
          <w:szCs w:val="21"/>
          <w:lang w:eastAsia="ru-RU"/>
        </w:rPr>
      </w:pPr>
      <w:r w:rsidRPr="003A54EB">
        <w:rPr>
          <w:rFonts w:ascii="Arial" w:eastAsia="Times New Roman" w:hAnsi="Arial" w:cs="Arial"/>
          <w:i/>
          <w:iCs/>
          <w:color w:val="202122"/>
          <w:sz w:val="21"/>
          <w:szCs w:val="21"/>
          <w:lang w:eastAsia="ru-RU"/>
        </w:rPr>
        <w:t>Основная статья: </w:t>
      </w:r>
      <w:hyperlink r:id="rId61" w:tooltip="Цензура в Германии" w:history="1">
        <w:r w:rsidRPr="003A54EB">
          <w:rPr>
            <w:rFonts w:ascii="Arial" w:eastAsia="Times New Roman" w:hAnsi="Arial" w:cs="Arial"/>
            <w:b/>
            <w:bCs/>
            <w:i/>
            <w:iCs/>
            <w:color w:val="0645AD"/>
            <w:sz w:val="21"/>
            <w:u w:val="single"/>
            <w:lang w:eastAsia="ru-RU"/>
          </w:rPr>
          <w:t>Цензура в Германии</w:t>
        </w:r>
      </w:hyperlink>
    </w:p>
    <w:p w:rsidR="00F90732" w:rsidRPr="003A54EB" w:rsidRDefault="00F90732" w:rsidP="00F90732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sz w:val="27"/>
          <w:szCs w:val="27"/>
          <w:lang w:eastAsia="ru-RU"/>
        </w:rPr>
      </w:pPr>
      <w:r w:rsidRPr="003A54EB">
        <w:rPr>
          <w:rFonts w:ascii="inherit" w:eastAsia="Times New Roman" w:hAnsi="inherit" w:cs="Arial"/>
          <w:b/>
          <w:bCs/>
          <w:sz w:val="27"/>
          <w:szCs w:val="27"/>
          <w:lang w:eastAsia="ru-RU"/>
        </w:rPr>
        <w:t>США</w:t>
      </w:r>
    </w:p>
    <w:p w:rsidR="00F90732" w:rsidRPr="003A54EB" w:rsidRDefault="00F90732" w:rsidP="00F907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9"/>
          <w:szCs w:val="29"/>
          <w:lang w:eastAsia="ru-RU"/>
        </w:rPr>
      </w:pPr>
      <w:r w:rsidRPr="003A54EB">
        <w:rPr>
          <w:rFonts w:ascii="Arial" w:eastAsia="Times New Roman" w:hAnsi="Arial" w:cs="Arial"/>
          <w:sz w:val="24"/>
          <w:szCs w:val="24"/>
          <w:lang w:eastAsia="ru-RU"/>
        </w:rPr>
        <w:t>[</w:t>
      </w:r>
      <w:hyperlink r:id="rId62" w:tooltip="Редактировать раздел «США»" w:history="1"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3A54EB">
        <w:rPr>
          <w:rFonts w:ascii="Arial" w:eastAsia="Times New Roman" w:hAnsi="Arial" w:cs="Arial"/>
          <w:sz w:val="24"/>
          <w:szCs w:val="24"/>
          <w:lang w:eastAsia="ru-RU"/>
        </w:rPr>
        <w:t> | </w:t>
      </w:r>
      <w:hyperlink r:id="rId63" w:tooltip="Редактировать код раздела «США»" w:history="1">
        <w:proofErr w:type="gramStart"/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  <w:proofErr w:type="gramEnd"/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 xml:space="preserve"> код</w:t>
        </w:r>
      </w:hyperlink>
      <w:r w:rsidRPr="003A54EB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F90732" w:rsidRPr="003A54EB" w:rsidRDefault="00F90732" w:rsidP="00F9073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02122"/>
          <w:sz w:val="21"/>
          <w:szCs w:val="21"/>
          <w:lang w:eastAsia="ru-RU"/>
        </w:rPr>
      </w:pPr>
      <w:r w:rsidRPr="003A54EB">
        <w:rPr>
          <w:rFonts w:ascii="Arial" w:eastAsia="Times New Roman" w:hAnsi="Arial" w:cs="Arial"/>
          <w:i/>
          <w:iCs/>
          <w:color w:val="202122"/>
          <w:sz w:val="21"/>
          <w:szCs w:val="21"/>
          <w:lang w:eastAsia="ru-RU"/>
        </w:rPr>
        <w:t>Основная статья: </w:t>
      </w:r>
      <w:hyperlink r:id="rId64" w:tooltip="Пресса в США" w:history="1">
        <w:r w:rsidRPr="003A54EB">
          <w:rPr>
            <w:rFonts w:ascii="Arial" w:eastAsia="Times New Roman" w:hAnsi="Arial" w:cs="Arial"/>
            <w:b/>
            <w:bCs/>
            <w:i/>
            <w:iCs/>
            <w:color w:val="0645AD"/>
            <w:sz w:val="21"/>
            <w:u w:val="single"/>
            <w:lang w:eastAsia="ru-RU"/>
          </w:rPr>
          <w:t>Пресса в США</w:t>
        </w:r>
      </w:hyperlink>
    </w:p>
    <w:p w:rsidR="00F90732" w:rsidRPr="003A54EB" w:rsidRDefault="00F90732" w:rsidP="00F90732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sz w:val="27"/>
          <w:szCs w:val="27"/>
          <w:lang w:eastAsia="ru-RU"/>
        </w:rPr>
      </w:pPr>
      <w:r w:rsidRPr="003A54EB">
        <w:rPr>
          <w:rFonts w:ascii="inherit" w:eastAsia="Times New Roman" w:hAnsi="inherit" w:cs="Arial"/>
          <w:b/>
          <w:bCs/>
          <w:sz w:val="27"/>
          <w:szCs w:val="27"/>
          <w:lang w:eastAsia="ru-RU"/>
        </w:rPr>
        <w:t>Иран</w:t>
      </w:r>
    </w:p>
    <w:p w:rsidR="00F90732" w:rsidRPr="003A54EB" w:rsidRDefault="00F90732" w:rsidP="00F907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9"/>
          <w:szCs w:val="29"/>
          <w:lang w:eastAsia="ru-RU"/>
        </w:rPr>
      </w:pPr>
      <w:r w:rsidRPr="003A54EB">
        <w:rPr>
          <w:rFonts w:ascii="Arial" w:eastAsia="Times New Roman" w:hAnsi="Arial" w:cs="Arial"/>
          <w:sz w:val="24"/>
          <w:szCs w:val="24"/>
          <w:lang w:eastAsia="ru-RU"/>
        </w:rPr>
        <w:t>[</w:t>
      </w:r>
      <w:hyperlink r:id="rId65" w:tooltip="Редактировать раздел «Иран»" w:history="1"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3A54EB">
        <w:rPr>
          <w:rFonts w:ascii="Arial" w:eastAsia="Times New Roman" w:hAnsi="Arial" w:cs="Arial"/>
          <w:sz w:val="24"/>
          <w:szCs w:val="24"/>
          <w:lang w:eastAsia="ru-RU"/>
        </w:rPr>
        <w:t> | </w:t>
      </w:r>
      <w:hyperlink r:id="rId66" w:tooltip="Редактировать код раздела «Иран»" w:history="1">
        <w:proofErr w:type="gramStart"/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  <w:proofErr w:type="gramEnd"/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 xml:space="preserve"> код</w:t>
        </w:r>
      </w:hyperlink>
      <w:r w:rsidRPr="003A54EB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F90732" w:rsidRPr="003A54EB" w:rsidRDefault="00F90732" w:rsidP="00F9073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02122"/>
          <w:sz w:val="21"/>
          <w:szCs w:val="21"/>
          <w:lang w:eastAsia="ru-RU"/>
        </w:rPr>
      </w:pPr>
      <w:r w:rsidRPr="003A54EB">
        <w:rPr>
          <w:rFonts w:ascii="Arial" w:eastAsia="Times New Roman" w:hAnsi="Arial" w:cs="Arial"/>
          <w:i/>
          <w:iCs/>
          <w:color w:val="202122"/>
          <w:sz w:val="21"/>
          <w:szCs w:val="21"/>
          <w:lang w:eastAsia="ru-RU"/>
        </w:rPr>
        <w:t>Основная статья: </w:t>
      </w:r>
      <w:hyperlink r:id="rId67" w:tooltip="Цензура в Иране" w:history="1">
        <w:r w:rsidRPr="003A54EB">
          <w:rPr>
            <w:rFonts w:ascii="Arial" w:eastAsia="Times New Roman" w:hAnsi="Arial" w:cs="Arial"/>
            <w:b/>
            <w:bCs/>
            <w:i/>
            <w:iCs/>
            <w:color w:val="0645AD"/>
            <w:sz w:val="21"/>
            <w:u w:val="single"/>
            <w:lang w:eastAsia="ru-RU"/>
          </w:rPr>
          <w:t>Цензура в Иране</w:t>
        </w:r>
      </w:hyperlink>
    </w:p>
    <w:p w:rsidR="00F90732" w:rsidRPr="003A54EB" w:rsidRDefault="00F90732" w:rsidP="00F90732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sz w:val="27"/>
          <w:szCs w:val="27"/>
          <w:lang w:eastAsia="ru-RU"/>
        </w:rPr>
      </w:pPr>
      <w:r w:rsidRPr="003A54EB">
        <w:rPr>
          <w:rFonts w:ascii="inherit" w:eastAsia="Times New Roman" w:hAnsi="inherit" w:cs="Arial"/>
          <w:b/>
          <w:bCs/>
          <w:sz w:val="27"/>
          <w:szCs w:val="27"/>
          <w:lang w:eastAsia="ru-RU"/>
        </w:rPr>
        <w:t>Великобритания</w:t>
      </w:r>
    </w:p>
    <w:p w:rsidR="00F90732" w:rsidRPr="003A54EB" w:rsidRDefault="00F90732" w:rsidP="00F907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9"/>
          <w:szCs w:val="29"/>
          <w:lang w:eastAsia="ru-RU"/>
        </w:rPr>
      </w:pPr>
      <w:r w:rsidRPr="003A54EB">
        <w:rPr>
          <w:rFonts w:ascii="Arial" w:eastAsia="Times New Roman" w:hAnsi="Arial" w:cs="Arial"/>
          <w:sz w:val="24"/>
          <w:szCs w:val="24"/>
          <w:lang w:eastAsia="ru-RU"/>
        </w:rPr>
        <w:t>[</w:t>
      </w:r>
      <w:hyperlink r:id="rId68" w:tooltip="Редактировать раздел «Великобритания»" w:history="1"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3A54EB">
        <w:rPr>
          <w:rFonts w:ascii="Arial" w:eastAsia="Times New Roman" w:hAnsi="Arial" w:cs="Arial"/>
          <w:sz w:val="24"/>
          <w:szCs w:val="24"/>
          <w:lang w:eastAsia="ru-RU"/>
        </w:rPr>
        <w:t> | </w:t>
      </w:r>
      <w:hyperlink r:id="rId69" w:tooltip="Редактировать код раздела «Великобритания»" w:history="1">
        <w:proofErr w:type="gramStart"/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  <w:proofErr w:type="gramEnd"/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 xml:space="preserve"> код</w:t>
        </w:r>
      </w:hyperlink>
      <w:r w:rsidRPr="003A54EB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F90732" w:rsidRPr="003A54EB" w:rsidRDefault="00F90732" w:rsidP="00F9073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02122"/>
          <w:sz w:val="21"/>
          <w:szCs w:val="21"/>
          <w:lang w:eastAsia="ru-RU"/>
        </w:rPr>
      </w:pPr>
      <w:r w:rsidRPr="003A54EB">
        <w:rPr>
          <w:rFonts w:ascii="Arial" w:eastAsia="Times New Roman" w:hAnsi="Arial" w:cs="Arial"/>
          <w:i/>
          <w:iCs/>
          <w:color w:val="202122"/>
          <w:sz w:val="21"/>
          <w:szCs w:val="21"/>
          <w:lang w:eastAsia="ru-RU"/>
        </w:rPr>
        <w:t>Основная статья: </w:t>
      </w:r>
      <w:hyperlink r:id="rId70" w:tooltip="Цензура в Великобритании" w:history="1">
        <w:r w:rsidRPr="003A54EB">
          <w:rPr>
            <w:rFonts w:ascii="Arial" w:eastAsia="Times New Roman" w:hAnsi="Arial" w:cs="Arial"/>
            <w:b/>
            <w:bCs/>
            <w:i/>
            <w:iCs/>
            <w:color w:val="0645AD"/>
            <w:sz w:val="21"/>
            <w:u w:val="single"/>
            <w:lang w:eastAsia="ru-RU"/>
          </w:rPr>
          <w:t>Цензура в Великобритании</w:t>
        </w:r>
      </w:hyperlink>
    </w:p>
    <w:p w:rsidR="00F90732" w:rsidRPr="003A54EB" w:rsidRDefault="00F90732" w:rsidP="00F90732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sz w:val="27"/>
          <w:szCs w:val="27"/>
          <w:lang w:eastAsia="ru-RU"/>
        </w:rPr>
      </w:pPr>
      <w:r w:rsidRPr="003A54EB">
        <w:rPr>
          <w:rFonts w:ascii="inherit" w:eastAsia="Times New Roman" w:hAnsi="inherit" w:cs="Arial"/>
          <w:b/>
          <w:bCs/>
          <w:sz w:val="27"/>
          <w:szCs w:val="27"/>
          <w:lang w:eastAsia="ru-RU"/>
        </w:rPr>
        <w:t>Индия</w:t>
      </w:r>
    </w:p>
    <w:p w:rsidR="00F90732" w:rsidRPr="003A54EB" w:rsidRDefault="00F90732" w:rsidP="00F907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9"/>
          <w:szCs w:val="29"/>
          <w:lang w:eastAsia="ru-RU"/>
        </w:rPr>
      </w:pPr>
      <w:r w:rsidRPr="003A54EB">
        <w:rPr>
          <w:rFonts w:ascii="Arial" w:eastAsia="Times New Roman" w:hAnsi="Arial" w:cs="Arial"/>
          <w:sz w:val="24"/>
          <w:szCs w:val="24"/>
          <w:lang w:eastAsia="ru-RU"/>
        </w:rPr>
        <w:t>[</w:t>
      </w:r>
      <w:hyperlink r:id="rId71" w:tooltip="Редактировать раздел «Индия»" w:history="1"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3A54EB">
        <w:rPr>
          <w:rFonts w:ascii="Arial" w:eastAsia="Times New Roman" w:hAnsi="Arial" w:cs="Arial"/>
          <w:sz w:val="24"/>
          <w:szCs w:val="24"/>
          <w:lang w:eastAsia="ru-RU"/>
        </w:rPr>
        <w:t> | </w:t>
      </w:r>
      <w:hyperlink r:id="rId72" w:tooltip="Редактировать код раздела «Индия»" w:history="1">
        <w:proofErr w:type="gramStart"/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  <w:proofErr w:type="gramEnd"/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 xml:space="preserve"> код</w:t>
        </w:r>
      </w:hyperlink>
      <w:r w:rsidRPr="003A54EB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F90732" w:rsidRPr="003A54EB" w:rsidRDefault="00F90732" w:rsidP="00F9073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В конституции зафиксировано право на свободу речи и выражений без упоминания слова «печать» («пресса») в статье 19(1). Однако подпункт (2) подразумевает ограничения в </w:t>
      </w:r>
      <w:proofErr w:type="gramStart"/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случаях</w:t>
      </w:r>
      <w:proofErr w:type="gramEnd"/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если высказывания угрожают целостности и независимости страны; ряд законодательных актов</w:t>
      </w:r>
      <w:hyperlink r:id="rId73" w:anchor="cite_note-pota-15" w:history="1">
        <w:r w:rsidRPr="003A54EB">
          <w:rPr>
            <w:rFonts w:ascii="Arial" w:eastAsia="Times New Roman" w:hAnsi="Arial" w:cs="Arial"/>
            <w:color w:val="0645AD"/>
            <w:sz w:val="18"/>
            <w:vertAlign w:val="superscript"/>
            <w:lang w:eastAsia="ru-RU"/>
          </w:rPr>
          <w:t>[</w:t>
        </w:r>
        <w:r w:rsidRPr="003A54EB">
          <w:rPr>
            <w:rFonts w:ascii="Arial" w:eastAsia="Times New Roman" w:hAnsi="Arial" w:cs="Arial"/>
            <w:color w:val="0645AD"/>
            <w:sz w:val="18"/>
            <w:u w:val="single"/>
            <w:vertAlign w:val="superscript"/>
            <w:lang w:eastAsia="ru-RU"/>
          </w:rPr>
          <w:t>15</w:t>
        </w:r>
        <w:r w:rsidRPr="003A54EB">
          <w:rPr>
            <w:rFonts w:ascii="Arial" w:eastAsia="Times New Roman" w:hAnsi="Arial" w:cs="Arial"/>
            <w:color w:val="0645AD"/>
            <w:sz w:val="18"/>
            <w:vertAlign w:val="superscript"/>
            <w:lang w:eastAsia="ru-RU"/>
          </w:rPr>
          <w:t>]</w:t>
        </w:r>
      </w:hyperlink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ограничивает свободу печати в рамках борьбы с терроризмом.</w:t>
      </w:r>
    </w:p>
    <w:p w:rsidR="00F90732" w:rsidRPr="003A54EB" w:rsidRDefault="00F90732" w:rsidP="00F9073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74" w:tooltip="Индира Ганди" w:history="1">
        <w:proofErr w:type="spellStart"/>
        <w:r w:rsidRPr="003A54E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Индира</w:t>
        </w:r>
        <w:proofErr w:type="spellEnd"/>
        <w:r w:rsidRPr="003A54E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 xml:space="preserve"> Ганди</w:t>
        </w:r>
      </w:hyperlink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в своей знаменитой речи </w:t>
      </w:r>
      <w:hyperlink r:id="rId75" w:tooltip="1975 год" w:history="1">
        <w:r w:rsidRPr="003A54E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1975 года</w:t>
        </w:r>
      </w:hyperlink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подчеркнула, что «государственный орган останется таковым»</w:t>
      </w:r>
      <w:hyperlink r:id="rId76" w:anchor="cite_note-16" w:history="1">
        <w:r w:rsidRPr="003A54EB">
          <w:rPr>
            <w:rFonts w:ascii="Arial" w:eastAsia="Times New Roman" w:hAnsi="Arial" w:cs="Arial"/>
            <w:color w:val="0645AD"/>
            <w:sz w:val="18"/>
            <w:vertAlign w:val="superscript"/>
            <w:lang w:eastAsia="ru-RU"/>
          </w:rPr>
          <w:t>[</w:t>
        </w:r>
        <w:r w:rsidRPr="003A54EB">
          <w:rPr>
            <w:rFonts w:ascii="Arial" w:eastAsia="Times New Roman" w:hAnsi="Arial" w:cs="Arial"/>
            <w:color w:val="0645AD"/>
            <w:sz w:val="18"/>
            <w:u w:val="single"/>
            <w:vertAlign w:val="superscript"/>
            <w:lang w:eastAsia="ru-RU"/>
          </w:rPr>
          <w:t>16</w:t>
        </w:r>
        <w:r w:rsidRPr="003A54EB">
          <w:rPr>
            <w:rFonts w:ascii="Arial" w:eastAsia="Times New Roman" w:hAnsi="Arial" w:cs="Arial"/>
            <w:color w:val="0645AD"/>
            <w:sz w:val="18"/>
            <w:vertAlign w:val="superscript"/>
            <w:lang w:eastAsia="ru-RU"/>
          </w:rPr>
          <w:t>]</w:t>
        </w:r>
      </w:hyperlink>
    </w:p>
    <w:p w:rsidR="00F90732" w:rsidRPr="003A54EB" w:rsidRDefault="00F90732" w:rsidP="00F9073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В 90-х наблюдалась существенная либерализация законодательства</w:t>
      </w:r>
      <w:hyperlink r:id="rId77" w:anchor="cite_note-17" w:history="1">
        <w:r w:rsidRPr="003A54EB">
          <w:rPr>
            <w:rFonts w:ascii="Arial" w:eastAsia="Times New Roman" w:hAnsi="Arial" w:cs="Arial"/>
            <w:color w:val="0645AD"/>
            <w:sz w:val="18"/>
            <w:vertAlign w:val="superscript"/>
            <w:lang w:eastAsia="ru-RU"/>
          </w:rPr>
          <w:t>[</w:t>
        </w:r>
        <w:r w:rsidRPr="003A54EB">
          <w:rPr>
            <w:rFonts w:ascii="Arial" w:eastAsia="Times New Roman" w:hAnsi="Arial" w:cs="Arial"/>
            <w:color w:val="0645AD"/>
            <w:sz w:val="18"/>
            <w:u w:val="single"/>
            <w:vertAlign w:val="superscript"/>
            <w:lang w:eastAsia="ru-RU"/>
          </w:rPr>
          <w:t>17</w:t>
        </w:r>
        <w:r w:rsidRPr="003A54EB">
          <w:rPr>
            <w:rFonts w:ascii="Arial" w:eastAsia="Times New Roman" w:hAnsi="Arial" w:cs="Arial"/>
            <w:color w:val="0645AD"/>
            <w:sz w:val="18"/>
            <w:vertAlign w:val="superscript"/>
            <w:lang w:eastAsia="ru-RU"/>
          </w:rPr>
          <w:t>]</w:t>
        </w:r>
      </w:hyperlink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F90732" w:rsidRPr="003A54EB" w:rsidRDefault="00F90732" w:rsidP="00F90732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sz w:val="27"/>
          <w:szCs w:val="27"/>
          <w:lang w:eastAsia="ru-RU"/>
        </w:rPr>
      </w:pPr>
      <w:r w:rsidRPr="003A54EB">
        <w:rPr>
          <w:rFonts w:ascii="inherit" w:eastAsia="Times New Roman" w:hAnsi="inherit" w:cs="Arial"/>
          <w:b/>
          <w:bCs/>
          <w:sz w:val="27"/>
          <w:szCs w:val="27"/>
          <w:lang w:eastAsia="ru-RU"/>
        </w:rPr>
        <w:t>Россия</w:t>
      </w:r>
    </w:p>
    <w:p w:rsidR="00F90732" w:rsidRPr="003A54EB" w:rsidRDefault="00F90732" w:rsidP="00F907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9"/>
          <w:szCs w:val="29"/>
          <w:lang w:eastAsia="ru-RU"/>
        </w:rPr>
      </w:pPr>
      <w:r w:rsidRPr="003A54EB">
        <w:rPr>
          <w:rFonts w:ascii="Arial" w:eastAsia="Times New Roman" w:hAnsi="Arial" w:cs="Arial"/>
          <w:sz w:val="24"/>
          <w:szCs w:val="24"/>
          <w:lang w:eastAsia="ru-RU"/>
        </w:rPr>
        <w:t>[</w:t>
      </w:r>
      <w:hyperlink r:id="rId78" w:tooltip="Редактировать раздел «Россия»" w:history="1"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3A54EB">
        <w:rPr>
          <w:rFonts w:ascii="Arial" w:eastAsia="Times New Roman" w:hAnsi="Arial" w:cs="Arial"/>
          <w:sz w:val="24"/>
          <w:szCs w:val="24"/>
          <w:lang w:eastAsia="ru-RU"/>
        </w:rPr>
        <w:t> | </w:t>
      </w:r>
      <w:hyperlink r:id="rId79" w:tooltip="Редактировать код раздела «Россия»" w:history="1">
        <w:proofErr w:type="gramStart"/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  <w:proofErr w:type="gramEnd"/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 xml:space="preserve"> код</w:t>
        </w:r>
      </w:hyperlink>
      <w:r w:rsidRPr="003A54EB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F90732" w:rsidRPr="003A54EB" w:rsidRDefault="00F90732" w:rsidP="00F9073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02122"/>
          <w:sz w:val="21"/>
          <w:szCs w:val="21"/>
          <w:lang w:eastAsia="ru-RU"/>
        </w:rPr>
      </w:pPr>
      <w:r w:rsidRPr="003A54EB">
        <w:rPr>
          <w:rFonts w:ascii="Arial" w:eastAsia="Times New Roman" w:hAnsi="Arial" w:cs="Arial"/>
          <w:i/>
          <w:iCs/>
          <w:color w:val="202122"/>
          <w:sz w:val="21"/>
          <w:szCs w:val="21"/>
          <w:lang w:eastAsia="ru-RU"/>
        </w:rPr>
        <w:t>Основные статьи: </w:t>
      </w:r>
      <w:hyperlink r:id="rId80" w:tooltip="Свобода слова в России" w:history="1">
        <w:r w:rsidRPr="003A54EB">
          <w:rPr>
            <w:rFonts w:ascii="Arial" w:eastAsia="Times New Roman" w:hAnsi="Arial" w:cs="Arial"/>
            <w:b/>
            <w:bCs/>
            <w:i/>
            <w:iCs/>
            <w:color w:val="0645AD"/>
            <w:sz w:val="21"/>
            <w:u w:val="single"/>
            <w:lang w:eastAsia="ru-RU"/>
          </w:rPr>
          <w:t>Свобода слова в России</w:t>
        </w:r>
      </w:hyperlink>
      <w:r w:rsidRPr="003A54EB">
        <w:rPr>
          <w:rFonts w:ascii="Arial" w:eastAsia="Times New Roman" w:hAnsi="Arial" w:cs="Arial"/>
          <w:i/>
          <w:iCs/>
          <w:color w:val="202122"/>
          <w:sz w:val="21"/>
          <w:szCs w:val="21"/>
          <w:lang w:eastAsia="ru-RU"/>
        </w:rPr>
        <w:t>, </w:t>
      </w:r>
      <w:hyperlink r:id="rId81" w:tooltip="Цензура в России" w:history="1">
        <w:r w:rsidRPr="003A54EB">
          <w:rPr>
            <w:rFonts w:ascii="Arial" w:eastAsia="Times New Roman" w:hAnsi="Arial" w:cs="Arial"/>
            <w:b/>
            <w:bCs/>
            <w:i/>
            <w:iCs/>
            <w:color w:val="0645AD"/>
            <w:sz w:val="21"/>
            <w:u w:val="single"/>
            <w:lang w:eastAsia="ru-RU"/>
          </w:rPr>
          <w:t>Цензура в России</w:t>
        </w:r>
      </w:hyperlink>
      <w:r w:rsidRPr="003A54EB">
        <w:rPr>
          <w:rFonts w:ascii="Arial" w:eastAsia="Times New Roman" w:hAnsi="Arial" w:cs="Arial"/>
          <w:i/>
          <w:iCs/>
          <w:color w:val="202122"/>
          <w:sz w:val="21"/>
          <w:szCs w:val="21"/>
          <w:lang w:eastAsia="ru-RU"/>
        </w:rPr>
        <w:t> и </w:t>
      </w:r>
      <w:hyperlink r:id="rId82" w:tooltip="Российская пропаганда" w:history="1">
        <w:r w:rsidRPr="003A54EB">
          <w:rPr>
            <w:rFonts w:ascii="Arial" w:eastAsia="Times New Roman" w:hAnsi="Arial" w:cs="Arial"/>
            <w:b/>
            <w:bCs/>
            <w:i/>
            <w:iCs/>
            <w:color w:val="0645AD"/>
            <w:sz w:val="21"/>
            <w:u w:val="single"/>
            <w:lang w:eastAsia="ru-RU"/>
          </w:rPr>
          <w:t>Российская пропаганда</w:t>
        </w:r>
      </w:hyperlink>
    </w:p>
    <w:p w:rsidR="00F90732" w:rsidRPr="003A54EB" w:rsidRDefault="00F90732" w:rsidP="00F9073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В России свобода массовой информации гарантируется 29-й статьёй </w:t>
      </w:r>
      <w:hyperlink r:id="rId83" w:tooltip="Конституция России" w:history="1">
        <w:r w:rsidRPr="003A54E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Конституции</w:t>
        </w:r>
      </w:hyperlink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F90732" w:rsidRPr="003A54EB" w:rsidRDefault="00F90732" w:rsidP="00F90732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sz w:val="27"/>
          <w:szCs w:val="27"/>
          <w:lang w:eastAsia="ru-RU"/>
        </w:rPr>
      </w:pPr>
      <w:r w:rsidRPr="003A54EB">
        <w:rPr>
          <w:rFonts w:ascii="inherit" w:eastAsia="Times New Roman" w:hAnsi="inherit" w:cs="Arial"/>
          <w:b/>
          <w:bCs/>
          <w:sz w:val="27"/>
          <w:szCs w:val="27"/>
          <w:lang w:eastAsia="ru-RU"/>
        </w:rPr>
        <w:t>Беларусь</w:t>
      </w:r>
    </w:p>
    <w:p w:rsidR="00F90732" w:rsidRPr="003A54EB" w:rsidRDefault="00F90732" w:rsidP="00F907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9"/>
          <w:szCs w:val="29"/>
          <w:lang w:eastAsia="ru-RU"/>
        </w:rPr>
      </w:pPr>
      <w:r w:rsidRPr="003A54EB">
        <w:rPr>
          <w:rFonts w:ascii="Arial" w:eastAsia="Times New Roman" w:hAnsi="Arial" w:cs="Arial"/>
          <w:sz w:val="24"/>
          <w:szCs w:val="24"/>
          <w:lang w:eastAsia="ru-RU"/>
        </w:rPr>
        <w:t>[</w:t>
      </w:r>
      <w:hyperlink r:id="rId84" w:tooltip="Редактировать раздел «Беларусь»" w:history="1"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3A54EB">
        <w:rPr>
          <w:rFonts w:ascii="Arial" w:eastAsia="Times New Roman" w:hAnsi="Arial" w:cs="Arial"/>
          <w:sz w:val="24"/>
          <w:szCs w:val="24"/>
          <w:lang w:eastAsia="ru-RU"/>
        </w:rPr>
        <w:t> | </w:t>
      </w:r>
      <w:hyperlink r:id="rId85" w:tooltip="Редактировать код раздела «Беларусь»" w:history="1">
        <w:proofErr w:type="gramStart"/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  <w:proofErr w:type="gramEnd"/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 xml:space="preserve"> код</w:t>
        </w:r>
      </w:hyperlink>
      <w:r w:rsidRPr="003A54EB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F90732" w:rsidRPr="003A54EB" w:rsidRDefault="00F90732" w:rsidP="00F9073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02122"/>
          <w:sz w:val="21"/>
          <w:szCs w:val="21"/>
          <w:lang w:eastAsia="ru-RU"/>
        </w:rPr>
      </w:pPr>
      <w:r w:rsidRPr="003A54EB">
        <w:rPr>
          <w:rFonts w:ascii="Arial" w:eastAsia="Times New Roman" w:hAnsi="Arial" w:cs="Arial"/>
          <w:i/>
          <w:iCs/>
          <w:color w:val="202122"/>
          <w:sz w:val="21"/>
          <w:szCs w:val="21"/>
          <w:lang w:eastAsia="ru-RU"/>
        </w:rPr>
        <w:t>Основная статья: </w:t>
      </w:r>
      <w:hyperlink r:id="rId86" w:tooltip="Цензура в Беларуси" w:history="1">
        <w:r w:rsidRPr="003A54EB">
          <w:rPr>
            <w:rFonts w:ascii="Arial" w:eastAsia="Times New Roman" w:hAnsi="Arial" w:cs="Arial"/>
            <w:b/>
            <w:bCs/>
            <w:i/>
            <w:iCs/>
            <w:color w:val="0645AD"/>
            <w:sz w:val="21"/>
            <w:u w:val="single"/>
            <w:lang w:eastAsia="ru-RU"/>
          </w:rPr>
          <w:t>Цензура в Беларуси</w:t>
        </w:r>
      </w:hyperlink>
    </w:p>
    <w:p w:rsidR="00F90732" w:rsidRPr="003A54EB" w:rsidRDefault="00F90732" w:rsidP="00F90732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 w:rsidRPr="003A54EB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Международные организации</w:t>
      </w:r>
    </w:p>
    <w:p w:rsidR="00F90732" w:rsidRPr="003A54EB" w:rsidRDefault="00F90732" w:rsidP="00F90732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sz w:val="36"/>
          <w:szCs w:val="36"/>
          <w:lang w:eastAsia="ru-RU"/>
        </w:rPr>
      </w:pPr>
      <w:r w:rsidRPr="003A54EB">
        <w:rPr>
          <w:rFonts w:ascii="Arial" w:eastAsia="Times New Roman" w:hAnsi="Arial" w:cs="Arial"/>
          <w:sz w:val="24"/>
          <w:szCs w:val="24"/>
          <w:lang w:eastAsia="ru-RU"/>
        </w:rPr>
        <w:t>[</w:t>
      </w:r>
      <w:hyperlink r:id="rId87" w:tooltip="Редактировать раздел «Международные организации»" w:history="1"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3A54EB">
        <w:rPr>
          <w:rFonts w:ascii="Arial" w:eastAsia="Times New Roman" w:hAnsi="Arial" w:cs="Arial"/>
          <w:sz w:val="24"/>
          <w:szCs w:val="24"/>
          <w:lang w:eastAsia="ru-RU"/>
        </w:rPr>
        <w:t> | </w:t>
      </w:r>
      <w:hyperlink r:id="rId88" w:tooltip="Редактировать код раздела «Международные организации»" w:history="1">
        <w:proofErr w:type="gramStart"/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  <w:proofErr w:type="gramEnd"/>
        <w:r w:rsidRPr="003A54EB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 xml:space="preserve"> код</w:t>
        </w:r>
      </w:hyperlink>
      <w:r w:rsidRPr="003A54EB">
        <w:rPr>
          <w:rFonts w:ascii="Arial" w:eastAsia="Times New Roman" w:hAnsi="Arial" w:cs="Arial"/>
          <w:sz w:val="24"/>
          <w:szCs w:val="24"/>
          <w:lang w:eastAsia="ru-RU"/>
        </w:rPr>
        <w:t>]</w:t>
      </w:r>
    </w:p>
    <w:p w:rsidR="00F90732" w:rsidRPr="003A54EB" w:rsidRDefault="00F90732" w:rsidP="00F90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645AD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762500" cy="2419350"/>
            <wp:effectExtent l="0" t="0" r="0" b="0"/>
            <wp:docPr id="2" name="Рисунок 2" descr="https://upload.wikimedia.org/wikipedia/commons/thumb/3/38/Reporters_Without_Borders_2008_Press_Freedom_Rankings_Map.svg/500px-Reporters_Without_Borders_2008_Press_Freedom_Rankings_Map.svg.png">
              <a:hlinkClick xmlns:a="http://schemas.openxmlformats.org/drawingml/2006/main" r:id="rId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3/38/Reporters_Without_Borders_2008_Press_Freedom_Rankings_Map.svg/500px-Reporters_Without_Borders_2008_Press_Freedom_Rankings_Map.svg.png">
                      <a:hlinkClick r:id="rId8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54E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Свобода прессы в трактовке организации </w:t>
      </w:r>
      <w:hyperlink r:id="rId91" w:tooltip="Репортёры без границ" w:history="1">
        <w:r w:rsidRPr="003A54EB">
          <w:rPr>
            <w:rFonts w:ascii="Times New Roman" w:eastAsia="Times New Roman" w:hAnsi="Times New Roman" w:cs="Times New Roman"/>
            <w:i/>
            <w:iCs/>
            <w:color w:val="0645AD"/>
            <w:sz w:val="24"/>
            <w:szCs w:val="24"/>
            <w:u w:val="single"/>
            <w:lang w:eastAsia="ru-RU"/>
          </w:rPr>
          <w:t>Репортёры без границ</w:t>
        </w:r>
      </w:hyperlink>
    </w:p>
    <w:p w:rsidR="00F90732" w:rsidRPr="003A54EB" w:rsidRDefault="00F90732" w:rsidP="00F90732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92" w:tooltip="Репортёры без границ" w:history="1">
        <w:r w:rsidRPr="003A54E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Репортёры без границ</w:t>
        </w:r>
      </w:hyperlink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учитывает при определении уровня свободы количество убитых журналистов и параметры цензуры.</w:t>
      </w:r>
    </w:p>
    <w:p w:rsidR="00F90732" w:rsidRPr="003A54EB" w:rsidRDefault="00F90732" w:rsidP="00F90732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93" w:tooltip="Freedom House" w:history="1">
        <w:proofErr w:type="spellStart"/>
        <w:r w:rsidRPr="003A54E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Freedom</w:t>
        </w:r>
        <w:proofErr w:type="spellEnd"/>
        <w:r w:rsidRPr="003A54E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 xml:space="preserve"> </w:t>
        </w:r>
        <w:proofErr w:type="spellStart"/>
        <w:r w:rsidRPr="003A54E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House</w:t>
        </w:r>
        <w:proofErr w:type="spellEnd"/>
      </w:hyperlink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специализируется на изучении независимости прессы по всему миру и с 1978 года готовит ежегодные доклады «Свобода в мире», в которых анализируется состояние дел с гражданскими свободами в различных государствах и присваиваются соответствующие рейтинги, по которым страны делятся на «свободные», «частично свободные», «несвободные».</w:t>
      </w:r>
    </w:p>
    <w:p w:rsidR="00F90732" w:rsidRPr="003A54EB" w:rsidRDefault="00F90732" w:rsidP="00F90732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94" w:history="1">
        <w:r w:rsidRPr="003A54E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Международная ассоциация по защите свободы слова</w:t>
        </w:r>
      </w:hyperlink>
    </w:p>
    <w:p w:rsidR="00F90732" w:rsidRPr="003A54EB" w:rsidRDefault="00F90732" w:rsidP="00F90732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95" w:tooltip="Комитет защиты журналистов" w:history="1">
        <w:r w:rsidRPr="003A54E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Комитет защиты журналистов</w:t>
        </w:r>
      </w:hyperlink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регулярно публикует отчёты о нападениях на журналистов (</w:t>
      </w:r>
      <w:proofErr w:type="spellStart"/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Dangerous</w:t>
      </w:r>
      <w:proofErr w:type="spellEnd"/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</w:t>
      </w:r>
      <w:proofErr w:type="spellStart"/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Assignments</w:t>
      </w:r>
      <w:proofErr w:type="spellEnd"/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), а также готовит ежегодный доклад </w:t>
      </w:r>
      <w:proofErr w:type="spellStart"/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Attacks</w:t>
      </w:r>
      <w:proofErr w:type="spellEnd"/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</w:t>
      </w:r>
      <w:proofErr w:type="spellStart"/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on</w:t>
      </w:r>
      <w:proofErr w:type="spellEnd"/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</w:t>
      </w:r>
      <w:proofErr w:type="spellStart"/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the</w:t>
      </w:r>
      <w:proofErr w:type="spellEnd"/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</w:t>
      </w:r>
      <w:proofErr w:type="spellStart"/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Press</w:t>
      </w:r>
      <w:proofErr w:type="spellEnd"/>
      <w:r w:rsidRPr="003A54EB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F90732" w:rsidRPr="003A54EB" w:rsidRDefault="00F90732" w:rsidP="00F90732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hyperlink r:id="rId96" w:tooltip="Electronic Frontier Foundation" w:history="1">
        <w:proofErr w:type="spellStart"/>
        <w:r w:rsidRPr="003A54E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Electronic</w:t>
        </w:r>
        <w:proofErr w:type="spellEnd"/>
        <w:r w:rsidRPr="003A54E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 xml:space="preserve"> </w:t>
        </w:r>
        <w:proofErr w:type="spellStart"/>
        <w:r w:rsidRPr="003A54E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Frontier</w:t>
        </w:r>
        <w:proofErr w:type="spellEnd"/>
        <w:r w:rsidRPr="003A54E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 xml:space="preserve"> </w:t>
        </w:r>
        <w:proofErr w:type="spellStart"/>
        <w:r w:rsidRPr="003A54EB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Foundation</w:t>
        </w:r>
        <w:proofErr w:type="spellEnd"/>
      </w:hyperlink>
    </w:p>
    <w:sectPr w:rsidR="00F90732" w:rsidRPr="003A54EB" w:rsidSect="00EA0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958CE"/>
    <w:multiLevelType w:val="multilevel"/>
    <w:tmpl w:val="1CCC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A1885"/>
    <w:multiLevelType w:val="multilevel"/>
    <w:tmpl w:val="CCAC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2708C8"/>
    <w:multiLevelType w:val="multilevel"/>
    <w:tmpl w:val="3492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E017F6"/>
    <w:multiLevelType w:val="multilevel"/>
    <w:tmpl w:val="F8BC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365643"/>
    <w:multiLevelType w:val="multilevel"/>
    <w:tmpl w:val="FC22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723BAA"/>
    <w:multiLevelType w:val="multilevel"/>
    <w:tmpl w:val="6508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275A23"/>
    <w:multiLevelType w:val="multilevel"/>
    <w:tmpl w:val="9228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7B6DB9"/>
    <w:multiLevelType w:val="multilevel"/>
    <w:tmpl w:val="34D4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0E3F9C"/>
    <w:multiLevelType w:val="multilevel"/>
    <w:tmpl w:val="077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8D1493"/>
    <w:rsid w:val="008D1493"/>
    <w:rsid w:val="00AC04F4"/>
    <w:rsid w:val="00EA081D"/>
    <w:rsid w:val="00F90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8D1493"/>
  </w:style>
  <w:style w:type="character" w:customStyle="1" w:styleId="t286pc">
    <w:name w:val="t286pc"/>
    <w:basedOn w:val="a0"/>
    <w:rsid w:val="008D1493"/>
  </w:style>
  <w:style w:type="character" w:styleId="a3">
    <w:name w:val="Strong"/>
    <w:basedOn w:val="a0"/>
    <w:uiPriority w:val="22"/>
    <w:qFormat/>
    <w:rsid w:val="008D149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90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7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9598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3588">
          <w:marLeft w:val="0"/>
          <w:marRight w:val="0"/>
          <w:marTop w:val="272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5670">
          <w:marLeft w:val="0"/>
          <w:marRight w:val="0"/>
          <w:marTop w:val="272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6943">
          <w:marLeft w:val="0"/>
          <w:marRight w:val="0"/>
          <w:marTop w:val="272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A1%D0%B2%D0%BE%D0%B1%D0%BE%D0%B4%D0%B0_%D0%BC%D0%B0%D1%81%D1%81%D0%BE%D0%B2%D0%BE%D0%B9_%D0%B8%D0%BD%D1%84%D0%BE%D1%80%D0%BC%D0%B0%D1%86%D0%B8%D0%B8" TargetMode="External"/><Relationship Id="rId21" Type="http://schemas.openxmlformats.org/officeDocument/2006/relationships/hyperlink" Target="https://ru.wikipedia.org/wiki/%D0%97%D0%B0%D0%BF%D0%B0%D0%B4%D0%BD%D0%B0%D1%8F_%D0%9D%D0%BE%D0%B2%D0%B0%D1%8F_%D0%93%D0%B2%D0%B8%D0%BD%D0%B5%D1%8F" TargetMode="External"/><Relationship Id="rId34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42" Type="http://schemas.openxmlformats.org/officeDocument/2006/relationships/hyperlink" Target="https://ru.wikipedia.org/w/index.php?title=%D0%A1%D0%B2%D0%BE%D0%B1%D0%BE%D0%B4%D0%B0_%D0%BC%D0%B0%D1%81%D1%81%D0%BE%D0%B2%D0%BE%D0%B9_%D0%B8%D0%BD%D1%84%D0%BE%D1%80%D0%BC%D0%B0%D1%86%D0%B8%D0%B8&amp;action=edit&amp;section=3" TargetMode="External"/><Relationship Id="rId47" Type="http://schemas.openxmlformats.org/officeDocument/2006/relationships/hyperlink" Target="https://ru.wikipedia.org/w/index.php?title=%D0%A1%D0%B2%D0%BE%D0%B1%D0%BE%D0%B4%D0%B0_%D0%BC%D0%B0%D1%81%D1%81%D0%BE%D0%B2%D0%BE%D0%B9_%D0%B8%D0%BD%D1%84%D0%BE%D1%80%D0%BC%D0%B0%D1%86%D0%B8%D0%B8&amp;action=edit&amp;section=5" TargetMode="External"/><Relationship Id="rId50" Type="http://schemas.openxmlformats.org/officeDocument/2006/relationships/hyperlink" Target="https://ru.wikipedia.org/wiki/%D0%A1%D0%B2%D0%BE%D0%B1%D0%BE%D0%B4%D0%B0_%D0%BC%D0%B0%D1%81%D1%81%D0%BE%D0%B2%D0%BE%D0%B9_%D0%B8%D0%BD%D1%84%D0%BE%D1%80%D0%BC%D0%B0%D1%86%D0%B8%D0%B8" TargetMode="External"/><Relationship Id="rId55" Type="http://schemas.openxmlformats.org/officeDocument/2006/relationships/hyperlink" Target="https://ru.wikipedia.org/wiki/1770_%D0%B3%D0%BE%D0%B4" TargetMode="External"/><Relationship Id="rId63" Type="http://schemas.openxmlformats.org/officeDocument/2006/relationships/hyperlink" Target="https://ru.wikipedia.org/w/index.php?title=%D0%A1%D0%B2%D0%BE%D0%B1%D0%BE%D0%B4%D0%B0_%D0%BC%D0%B0%D1%81%D1%81%D0%BE%D0%B2%D0%BE%D0%B9_%D0%B8%D0%BD%D1%84%D0%BE%D1%80%D0%BC%D0%B0%D1%86%D0%B8%D0%B8&amp;action=edit&amp;section=8" TargetMode="External"/><Relationship Id="rId68" Type="http://schemas.openxmlformats.org/officeDocument/2006/relationships/hyperlink" Target="https://ru.wikipedia.org/w/index.php?title=%D0%A1%D0%B2%D0%BE%D0%B1%D0%BE%D0%B4%D0%B0_%D0%BC%D0%B0%D1%81%D1%81%D0%BE%D0%B2%D0%BE%D0%B9_%D0%B8%D0%BD%D1%84%D0%BE%D1%80%D0%BC%D0%B0%D1%86%D0%B8%D0%B8&amp;veaction=edit&amp;section=10" TargetMode="External"/><Relationship Id="rId76" Type="http://schemas.openxmlformats.org/officeDocument/2006/relationships/hyperlink" Target="https://ru.wikipedia.org/wiki/%D0%A1%D0%B2%D0%BE%D0%B1%D0%BE%D0%B4%D0%B0_%D0%BC%D0%B0%D1%81%D1%81%D0%BE%D0%B2%D0%BE%D0%B9_%D0%B8%D0%BD%D1%84%D0%BE%D1%80%D0%BC%D0%B0%D1%86%D0%B8%D0%B8" TargetMode="External"/><Relationship Id="rId84" Type="http://schemas.openxmlformats.org/officeDocument/2006/relationships/hyperlink" Target="https://ru.wikipedia.org/w/index.php?title=%D0%A1%D0%B2%D0%BE%D0%B1%D0%BE%D0%B4%D0%B0_%D0%BC%D0%B0%D1%81%D1%81%D0%BE%D0%B2%D0%BE%D0%B9_%D0%B8%D0%BD%D1%84%D0%BE%D1%80%D0%BC%D0%B0%D1%86%D0%B8%D0%B8&amp;veaction=edit&amp;section=13" TargetMode="External"/><Relationship Id="rId89" Type="http://schemas.openxmlformats.org/officeDocument/2006/relationships/hyperlink" Target="https://commons.wikimedia.org/wiki/File:Reporters_Without_Borders_2008_Press_Freedom_Rankings_Map.svg?uselang=ru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ru.wikipedia.org/wiki/%D0%A1%D1%82%D1%80%D0%B0%D0%BD%D0%B0" TargetMode="External"/><Relationship Id="rId71" Type="http://schemas.openxmlformats.org/officeDocument/2006/relationships/hyperlink" Target="https://ru.wikipedia.org/w/index.php?title=%D0%A1%D0%B2%D0%BE%D0%B1%D0%BE%D0%B4%D0%B0_%D0%BC%D0%B0%D1%81%D1%81%D0%BE%D0%B2%D0%BE%D0%B9_%D0%B8%D0%BD%D1%84%D0%BE%D1%80%D0%BC%D0%B0%D1%86%D0%B8%D0%B8&amp;veaction=edit&amp;section=11" TargetMode="External"/><Relationship Id="rId92" Type="http://schemas.openxmlformats.org/officeDocument/2006/relationships/hyperlink" Target="https://ru.wikipedia.org/wiki/%D0%A0%D0%B5%D0%BF%D0%BE%D1%80%D1%82%D1%91%D1%80%D1%8B_%D0%B1%D0%B5%D0%B7_%D0%B3%D1%80%D0%B0%D0%BD%D0%B8%D1%86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/index.php?title=%D0%A1%D0%B2%D0%BE%D0%B1%D0%BE%D0%B4%D0%B0_%D0%BC%D0%B0%D1%81%D1%81%D0%BE%D0%B2%D0%BE%D0%B9_%D0%B8%D0%BD%D1%84%D0%BE%D1%80%D0%BC%D0%B0%D1%86%D0%B8%D0%B8&amp;veaction=edit&amp;section=2" TargetMode="External"/><Relationship Id="rId29" Type="http://schemas.openxmlformats.org/officeDocument/2006/relationships/hyperlink" Target="https://ru.wikipedia.org/wiki/%D0%A1%D0%B2%D0%BE%D0%B1%D0%BE%D0%B4%D0%B0_%D0%BC%D0%B0%D1%81%D1%81%D0%BE%D0%B2%D0%BE%D0%B9_%D0%B8%D0%BD%D1%84%D0%BE%D1%80%D0%BC%D0%B0%D1%86%D0%B8%D0%B8" TargetMode="External"/><Relationship Id="rId11" Type="http://schemas.openxmlformats.org/officeDocument/2006/relationships/hyperlink" Target="https://ru.wikipedia.org/wiki/1789_%D0%B3%D0%BE%D0%B4" TargetMode="External"/><Relationship Id="rId24" Type="http://schemas.openxmlformats.org/officeDocument/2006/relationships/hyperlink" Target="https://ru.wikipedia.org/wiki/%D0%A2%D0%B8%D0%B1%D0%B5%D1%82" TargetMode="External"/><Relationship Id="rId32" Type="http://schemas.openxmlformats.org/officeDocument/2006/relationships/hyperlink" Target="https://ru.wikipedia.org/wiki/%D0%A1%D0%B2%D0%BE%D0%B1%D0%BE%D0%B4%D0%B0_%D0%BC%D0%B0%D1%81%D1%81%D0%BE%D0%B2%D0%BE%D0%B9_%D0%B8%D0%BD%D1%84%D0%BE%D1%80%D0%BC%D0%B0%D1%86%D0%B8%D0%B8" TargetMode="External"/><Relationship Id="rId37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40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45" Type="http://schemas.openxmlformats.org/officeDocument/2006/relationships/hyperlink" Target="https://ru.wikipedia.org/wiki/%D0%A1%D0%B2%D0%BE%D0%B1%D0%BE%D0%B4%D0%B0_%D0%BC%D0%B0%D1%81%D1%81%D0%BE%D0%B2%D0%BE%D0%B9_%D0%B8%D0%BD%D1%84%D0%BE%D1%80%D0%BC%D0%B0%D1%86%D0%B8%D0%B8" TargetMode="External"/><Relationship Id="rId53" Type="http://schemas.openxmlformats.org/officeDocument/2006/relationships/hyperlink" Target="https://ru.wikipedia.org/w/index.php?title=%D0%A1%D0%B2%D0%BE%D0%B1%D0%BE%D0%B4%D0%B0_%D0%BC%D0%B0%D1%81%D1%81%D0%BE%D0%B2%D0%BE%D0%B9_%D0%B8%D0%BD%D1%84%D0%BE%D1%80%D0%BC%D0%B0%D1%86%D0%B8%D0%B8&amp;veaction=edit&amp;section=6" TargetMode="External"/><Relationship Id="rId58" Type="http://schemas.openxmlformats.org/officeDocument/2006/relationships/hyperlink" Target="https://ru.wikipedia.org/wiki/%D0%A1%D0%B2%D0%BE%D0%B1%D0%BE%D0%B4%D0%B0_%D0%BC%D0%B0%D1%81%D1%81%D0%BE%D0%B2%D0%BE%D0%B9_%D0%B8%D0%BD%D1%84%D0%BE%D1%80%D0%BC%D0%B0%D1%86%D0%B8%D0%B8" TargetMode="External"/><Relationship Id="rId66" Type="http://schemas.openxmlformats.org/officeDocument/2006/relationships/hyperlink" Target="https://ru.wikipedia.org/w/index.php?title=%D0%A1%D0%B2%D0%BE%D0%B1%D0%BE%D0%B4%D0%B0_%D0%BC%D0%B0%D1%81%D1%81%D0%BE%D0%B2%D0%BE%D0%B9_%D0%B8%D0%BD%D1%84%D0%BE%D1%80%D0%BC%D0%B0%D1%86%D0%B8%D0%B8&amp;action=edit&amp;section=9" TargetMode="External"/><Relationship Id="rId74" Type="http://schemas.openxmlformats.org/officeDocument/2006/relationships/hyperlink" Target="https://ru.wikipedia.org/wiki/%D0%98%D0%BD%D0%B4%D0%B8%D1%80%D0%B0_%D0%93%D0%B0%D0%BD%D0%B4%D0%B8" TargetMode="External"/><Relationship Id="rId79" Type="http://schemas.openxmlformats.org/officeDocument/2006/relationships/hyperlink" Target="https://ru.wikipedia.org/w/index.php?title=%D0%A1%D0%B2%D0%BE%D0%B1%D0%BE%D0%B4%D0%B0_%D0%BC%D0%B0%D1%81%D1%81%D0%BE%D0%B2%D0%BE%D0%B9_%D0%B8%D0%BD%D1%84%D0%BE%D1%80%D0%BC%D0%B0%D1%86%D0%B8%D0%B8&amp;action=edit&amp;section=12" TargetMode="External"/><Relationship Id="rId87" Type="http://schemas.openxmlformats.org/officeDocument/2006/relationships/hyperlink" Target="https://ru.wikipedia.org/w/index.php?title=%D0%A1%D0%B2%D0%BE%D0%B1%D0%BE%D0%B4%D0%B0_%D0%BC%D0%B0%D1%81%D1%81%D0%BE%D0%B2%D0%BE%D0%B9_%D0%B8%D0%BD%D1%84%D0%BE%D1%80%D0%BC%D0%B0%D1%86%D0%B8%D0%B8&amp;veaction=edit&amp;section=14" TargetMode="External"/><Relationship Id="rId5" Type="http://schemas.openxmlformats.org/officeDocument/2006/relationships/hyperlink" Target="https://ru.wikipedia.org/wiki/%D0%9A%D0%BE%D0%BD%D1%81%D1%82%D0%B8%D1%82%D1%83%D1%86%D0%B8%D1%8F" TargetMode="External"/><Relationship Id="rId61" Type="http://schemas.openxmlformats.org/officeDocument/2006/relationships/hyperlink" Target="https://ru.wikipedia.org/wiki/%D0%A6%D0%B5%D0%BD%D0%B7%D1%83%D1%80%D0%B0_%D0%B2_%D0%93%D0%B5%D1%80%D0%BC%D0%B0%D0%BD%D0%B8%D0%B8" TargetMode="External"/><Relationship Id="rId82" Type="http://schemas.openxmlformats.org/officeDocument/2006/relationships/hyperlink" Target="https://ru.wikipedia.org/wiki/%D0%A0%D0%BE%D1%81%D1%81%D0%B8%D0%B9%D1%81%D0%BA%D0%B0%D1%8F_%D0%BF%D1%80%D0%BE%D0%BF%D0%B0%D0%B3%D0%B0%D0%BD%D0%B4%D0%B0" TargetMode="External"/><Relationship Id="rId90" Type="http://schemas.openxmlformats.org/officeDocument/2006/relationships/image" Target="media/image2.png"/><Relationship Id="rId95" Type="http://schemas.openxmlformats.org/officeDocument/2006/relationships/hyperlink" Target="https://ru.wikipedia.org/wiki/%D0%9A%D0%BE%D0%BC%D0%B8%D1%82%D0%B5%D1%82_%D0%B7%D0%B0%D1%89%D0%B8%D1%82%D1%8B_%D0%B6%D1%83%D1%80%D0%BD%D0%B0%D0%BB%D0%B8%D1%81%D1%82%D0%BE%D0%B2" TargetMode="External"/><Relationship Id="rId19" Type="http://schemas.openxmlformats.org/officeDocument/2006/relationships/hyperlink" Target="https://ru.wikipedia.org/wiki/%D0%9C%D1%8C%D1%8F%D0%BD%D0%BC%D0%B0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s://ru.wikipedia.org/wiki/%D0%98%D0%BD%D0%B4%D0%BE%D0%BD%D0%B5%D0%B7%D0%B8%D1%8F" TargetMode="External"/><Relationship Id="rId27" Type="http://schemas.openxmlformats.org/officeDocument/2006/relationships/hyperlink" Target="https://ru.wikipedia.org/wiki/%D0%94%D0%B6%D0%B0%D0%BC%D0%BC%D1%83_%D0%B8_%D0%9A%D0%B0%D1%88%D0%BC%D0%B8%D1%80" TargetMode="External"/><Relationship Id="rId30" Type="http://schemas.openxmlformats.org/officeDocument/2006/relationships/hyperlink" Target="https://ru.wikipedia.org/wiki/%D0%92%D0%B0%D0%B7%D0%B8%D1%80%D0%B8%D1%81%D1%82%D0%B0%D0%BD" TargetMode="External"/><Relationship Id="rId35" Type="http://schemas.openxmlformats.org/officeDocument/2006/relationships/hyperlink" Target="https://ru.wikipedia.org/wiki/%D0%9E%D0%B3%D0%B0%D0%B4%D0%B5%D0%BD" TargetMode="External"/><Relationship Id="rId43" Type="http://schemas.openxmlformats.org/officeDocument/2006/relationships/hyperlink" Target="https://ru.wikipedia.org/w/index.php?title=%D0%A1%D0%B2%D0%BE%D0%B1%D0%BE%D0%B4%D0%B0_%D0%BC%D0%B0%D1%81%D1%81%D0%BE%D0%B2%D0%BE%D0%B9_%D0%B8%D0%BD%D1%84%D0%BE%D1%80%D0%BC%D0%B0%D1%86%D0%B8%D0%B8&amp;veaction=edit&amp;section=4" TargetMode="External"/><Relationship Id="rId48" Type="http://schemas.openxmlformats.org/officeDocument/2006/relationships/hyperlink" Target="https://ru.wikipedia.org/wiki/%D0%A1%D0%B2%D0%BE%D0%B1%D0%BE%D0%B4%D0%B0_%D0%BC%D0%B0%D1%81%D1%81%D0%BE%D0%B2%D0%BE%D0%B9_%D0%B8%D0%BD%D1%84%D0%BE%D1%80%D0%BC%D0%B0%D1%86%D0%B8%D0%B8" TargetMode="External"/><Relationship Id="rId56" Type="http://schemas.openxmlformats.org/officeDocument/2006/relationships/hyperlink" Target="https://ru.wikipedia.org/wiki/1771_%D0%B3%D0%BE%D0%B4" TargetMode="External"/><Relationship Id="rId64" Type="http://schemas.openxmlformats.org/officeDocument/2006/relationships/hyperlink" Target="https://ru.wikipedia.org/wiki/%D0%9F%D1%80%D0%B5%D1%81%D1%81%D0%B0_%D0%B2_%D0%A1%D0%A8%D0%90" TargetMode="External"/><Relationship Id="rId69" Type="http://schemas.openxmlformats.org/officeDocument/2006/relationships/hyperlink" Target="https://ru.wikipedia.org/w/index.php?title=%D0%A1%D0%B2%D0%BE%D0%B1%D0%BE%D0%B4%D0%B0_%D0%BC%D0%B0%D1%81%D1%81%D0%BE%D0%B2%D0%BE%D0%B9_%D0%B8%D0%BD%D1%84%D0%BE%D1%80%D0%BC%D0%B0%D1%86%D0%B8%D0%B8&amp;action=edit&amp;section=10" TargetMode="External"/><Relationship Id="rId77" Type="http://schemas.openxmlformats.org/officeDocument/2006/relationships/hyperlink" Target="https://ru.wikipedia.org/wiki/%D0%A1%D0%B2%D0%BE%D0%B1%D0%BE%D0%B4%D0%B0_%D0%BC%D0%B0%D1%81%D1%81%D0%BE%D0%B2%D0%BE%D0%B9_%D0%B8%D0%BD%D1%84%D0%BE%D1%80%D0%BC%D0%B0%D1%86%D0%B8%D0%B8" TargetMode="External"/><Relationship Id="rId8" Type="http://schemas.openxmlformats.org/officeDocument/2006/relationships/hyperlink" Target="https://ru.wikipedia.org/wiki/%D0%A1%D0%B2%D0%BE%D0%B1%D0%BE%D0%B4%D0%B0_%D0%BC%D0%B0%D1%81%D1%81%D0%BE%D0%B2%D0%BE%D0%B9_%D0%B8%D0%BD%D1%84%D0%BE%D1%80%D0%BC%D0%B0%D1%86%D0%B8%D0%B8" TargetMode="External"/><Relationship Id="rId51" Type="http://schemas.openxmlformats.org/officeDocument/2006/relationships/hyperlink" Target="https://ru.wikipedia.org/wiki/%D0%A1%D0%B2%D0%BE%D0%B1%D0%BE%D0%B4%D0%B0_%D0%BC%D0%B0%D1%81%D1%81%D0%BE%D0%B2%D0%BE%D0%B9_%D0%B8%D0%BD%D1%84%D0%BE%D1%80%D0%BC%D0%B0%D1%86%D0%B8%D0%B8" TargetMode="External"/><Relationship Id="rId72" Type="http://schemas.openxmlformats.org/officeDocument/2006/relationships/hyperlink" Target="https://ru.wikipedia.org/w/index.php?title=%D0%A1%D0%B2%D0%BE%D0%B1%D0%BE%D0%B4%D0%B0_%D0%BC%D0%B0%D1%81%D1%81%D0%BE%D0%B2%D0%BE%D0%B9_%D0%B8%D0%BD%D1%84%D0%BE%D1%80%D0%BC%D0%B0%D1%86%D0%B8%D0%B8&amp;action=edit&amp;section=11" TargetMode="External"/><Relationship Id="rId80" Type="http://schemas.openxmlformats.org/officeDocument/2006/relationships/hyperlink" Target="https://ru.wikipedia.org/wiki/%D0%A1%D0%B2%D0%BE%D0%B1%D0%BE%D0%B4%D0%B0_%D1%81%D0%BB%D0%BE%D0%B2%D0%B0_%D0%B2_%D0%A0%D0%BE%D1%81%D1%81%D0%B8%D0%B8" TargetMode="External"/><Relationship Id="rId85" Type="http://schemas.openxmlformats.org/officeDocument/2006/relationships/hyperlink" Target="https://ru.wikipedia.org/w/index.php?title=%D0%A1%D0%B2%D0%BE%D0%B1%D0%BE%D0%B4%D0%B0_%D0%BC%D0%B0%D1%81%D1%81%D0%BE%D0%B2%D0%BE%D0%B9_%D0%B8%D0%BD%D1%84%D0%BE%D1%80%D0%BC%D0%B0%D1%86%D0%B8%D0%B8&amp;action=edit&amp;section=13" TargetMode="External"/><Relationship Id="rId93" Type="http://schemas.openxmlformats.org/officeDocument/2006/relationships/hyperlink" Target="https://ru.wikipedia.org/wiki/Freedom_House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A1%D0%B2%D0%BE%D0%B1%D0%BE%D0%B4%D0%B0_%D0%BC%D0%B0%D1%81%D1%81%D0%BE%D0%B2%D0%BE%D0%B9_%D0%B8%D0%BD%D1%84%D0%BE%D1%80%D0%BC%D0%B0%D1%86%D0%B8%D0%B8" TargetMode="External"/><Relationship Id="rId17" Type="http://schemas.openxmlformats.org/officeDocument/2006/relationships/hyperlink" Target="https://ru.wikipedia.org/w/index.php?title=%D0%A1%D0%B2%D0%BE%D0%B1%D0%BE%D0%B4%D0%B0_%D0%BC%D0%B0%D1%81%D1%81%D0%BE%D0%B2%D0%BE%D0%B9_%D0%B8%D0%BD%D1%84%D0%BE%D1%80%D0%BC%D0%B0%D1%86%D0%B8%D0%B8&amp;action=edit&amp;section=2" TargetMode="External"/><Relationship Id="rId25" Type="http://schemas.openxmlformats.org/officeDocument/2006/relationships/hyperlink" Target="https://ru.wikipedia.org/wiki/%D0%9A%D0%B8%D1%82%D0%B0%D0%B9" TargetMode="External"/><Relationship Id="rId33" Type="http://schemas.openxmlformats.org/officeDocument/2006/relationships/hyperlink" Target="https://ru.wikipedia.org/wiki/%D0%A1%D0%BE%D0%BC%D0%B0%D0%BB%D0%B8" TargetMode="External"/><Relationship Id="rId38" Type="http://schemas.openxmlformats.org/officeDocument/2006/relationships/hyperlink" Target="https://ru.wikipedia.org/wiki/%D0%90%D0%B3%D0%B0%D0%B4%D0%B5%D1%81_(%D1%80%D0%B5%D0%B3%D0%B8%D0%BE%D0%BD)" TargetMode="External"/><Relationship Id="rId46" Type="http://schemas.openxmlformats.org/officeDocument/2006/relationships/hyperlink" Target="https://ru.wikipedia.org/w/index.php?title=%D0%A1%D0%B2%D0%BE%D0%B1%D0%BE%D0%B4%D0%B0_%D0%BC%D0%B0%D1%81%D1%81%D0%BE%D0%B2%D0%BE%D0%B9_%D0%B8%D0%BD%D1%84%D0%BE%D1%80%D0%BC%D0%B0%D1%86%D0%B8%D0%B8&amp;veaction=edit&amp;section=5" TargetMode="External"/><Relationship Id="rId59" Type="http://schemas.openxmlformats.org/officeDocument/2006/relationships/hyperlink" Target="https://ru.wikipedia.org/w/index.php?title=%D0%A1%D0%B2%D0%BE%D0%B1%D0%BE%D0%B4%D0%B0_%D0%BC%D0%B0%D1%81%D1%81%D0%BE%D0%B2%D0%BE%D0%B9_%D0%B8%D0%BD%D1%84%D0%BE%D1%80%D0%BC%D0%B0%D1%86%D0%B8%D0%B8&amp;veaction=edit&amp;section=7" TargetMode="External"/><Relationship Id="rId67" Type="http://schemas.openxmlformats.org/officeDocument/2006/relationships/hyperlink" Target="https://ru.wikipedia.org/wiki/%D0%A6%D0%B5%D0%BD%D0%B7%D1%83%D1%80%D0%B0_%D0%B2_%D0%98%D1%80%D0%B0%D0%BD%D0%B5" TargetMode="External"/><Relationship Id="rId20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41" Type="http://schemas.openxmlformats.org/officeDocument/2006/relationships/hyperlink" Target="https://ru.wikipedia.org/w/index.php?title=%D0%A1%D0%B2%D0%BE%D0%B1%D0%BE%D0%B4%D0%B0_%D0%BC%D0%B0%D1%81%D1%81%D0%BE%D0%B2%D0%BE%D0%B9_%D0%B8%D0%BD%D1%84%D0%BE%D1%80%D0%BC%D0%B0%D1%86%D0%B8%D0%B8&amp;veaction=edit&amp;section=3" TargetMode="External"/><Relationship Id="rId54" Type="http://schemas.openxmlformats.org/officeDocument/2006/relationships/hyperlink" Target="https://ru.wikipedia.org/w/index.php?title=%D0%A1%D0%B2%D0%BE%D0%B1%D0%BE%D0%B4%D0%B0_%D0%BC%D0%B0%D1%81%D1%81%D0%BE%D0%B2%D0%BE%D0%B9_%D0%B8%D0%BD%D1%84%D0%BE%D1%80%D0%BC%D0%B0%D1%86%D0%B8%D0%B8&amp;action=edit&amp;section=6" TargetMode="External"/><Relationship Id="rId62" Type="http://schemas.openxmlformats.org/officeDocument/2006/relationships/hyperlink" Target="https://ru.wikipedia.org/w/index.php?title=%D0%A1%D0%B2%D0%BE%D0%B1%D0%BE%D0%B4%D0%B0_%D0%BC%D0%B0%D1%81%D1%81%D0%BE%D0%B2%D0%BE%D0%B9_%D0%B8%D0%BD%D1%84%D0%BE%D1%80%D0%BC%D0%B0%D1%86%D0%B8%D0%B8&amp;veaction=edit&amp;section=8" TargetMode="External"/><Relationship Id="rId70" Type="http://schemas.openxmlformats.org/officeDocument/2006/relationships/hyperlink" Target="https://ru.wikipedia.org/wiki/%D0%A6%D0%B5%D0%BD%D0%B7%D1%83%D1%80%D0%B0_%D0%B2_%D0%92%D0%B5%D0%BB%D0%B8%D0%BA%D0%BE%D0%B1%D1%80%D0%B8%D1%82%D0%B0%D0%BD%D0%B8%D0%B8" TargetMode="External"/><Relationship Id="rId75" Type="http://schemas.openxmlformats.org/officeDocument/2006/relationships/hyperlink" Target="https://ru.wikipedia.org/wiki/1975_%D0%B3%D0%BE%D0%B4" TargetMode="External"/><Relationship Id="rId83" Type="http://schemas.openxmlformats.org/officeDocument/2006/relationships/hyperlink" Target="https://ru.wikipedia.org/wiki/%D0%9A%D0%BE%D0%BD%D1%81%D1%82%D0%B8%D1%82%D1%83%D1%86%D0%B8%D1%8F_%D0%A0%D0%BE%D1%81%D1%81%D0%B8%D0%B8" TargetMode="External"/><Relationship Id="rId88" Type="http://schemas.openxmlformats.org/officeDocument/2006/relationships/hyperlink" Target="https://ru.wikipedia.org/w/index.php?title=%D0%A1%D0%B2%D0%BE%D0%B1%D0%BE%D0%B4%D0%B0_%D0%BC%D0%B0%D1%81%D1%81%D0%BE%D0%B2%D0%BE%D0%B9_%D0%B8%D0%BD%D1%84%D0%BE%D1%80%D0%BC%D0%B0%D1%86%D0%B8%D0%B8&amp;action=edit&amp;section=14" TargetMode="External"/><Relationship Id="rId91" Type="http://schemas.openxmlformats.org/officeDocument/2006/relationships/hyperlink" Target="https://ru.wikipedia.org/wiki/%D0%A0%D0%B5%D0%BF%D0%BE%D1%80%D1%82%D1%91%D1%80%D1%8B_%D0%B1%D0%B5%D0%B7_%D0%B3%D1%80%D0%B0%D0%BD%D0%B8%D1%86" TargetMode="External"/><Relationship Id="rId96" Type="http://schemas.openxmlformats.org/officeDocument/2006/relationships/hyperlink" Target="https://ru.wikipedia.org/wiki/Electronic_Frontier_Found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9C%D0%98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s://ru.wikipedia.org/wiki/%D0%A1%D0%B2%D0%BE%D0%B1%D0%BE%D0%B4%D0%B0_%D0%BC%D0%B0%D1%81%D1%81%D0%BE%D0%B2%D0%BE%D0%B9_%D0%B8%D0%BD%D1%84%D0%BE%D1%80%D0%BC%D0%B0%D1%86%D0%B8%D0%B8" TargetMode="External"/><Relationship Id="rId28" Type="http://schemas.openxmlformats.org/officeDocument/2006/relationships/hyperlink" Target="https://ru.wikipedia.org/wiki/%D0%98%D0%BD%D0%B4%D0%B8%D1%8F" TargetMode="External"/><Relationship Id="rId36" Type="http://schemas.openxmlformats.org/officeDocument/2006/relationships/hyperlink" Target="https://ru.wikipedia.org/wiki/%D0%AD%D1%84%D0%B8%D0%BE%D0%BF%D0%B8%D1%8F" TargetMode="External"/><Relationship Id="rId49" Type="http://schemas.openxmlformats.org/officeDocument/2006/relationships/hyperlink" Target="https://ru.wikipedia.org/wiki/%D0%A1%D0%B2%D0%BE%D0%B1%D0%BE%D0%B4%D0%B0_%D0%BC%D0%B0%D1%81%D1%81%D0%BE%D0%B2%D0%BE%D0%B9_%D0%B8%D0%BD%D1%84%D0%BE%D1%80%D0%BC%D0%B0%D1%86%D0%B8%D0%B8" TargetMode="External"/><Relationship Id="rId57" Type="http://schemas.openxmlformats.org/officeDocument/2006/relationships/hyperlink" Target="https://ru.wikipedia.org/wiki/%D0%9F%D0%B0%D0%BC%D1%84%D0%BB%D0%B5%D1%82" TargetMode="External"/><Relationship Id="rId10" Type="http://schemas.openxmlformats.org/officeDocument/2006/relationships/hyperlink" Target="https://ru.wikipedia.org/wiki/%D0%94%D0%B5%D0%BA%D0%BB%D0%B0%D1%80%D0%B0%D1%86%D0%B8%D1%8F_%D0%BF%D1%80%D0%B0%D0%B2_%D1%87%D0%B5%D0%BB%D0%BE%D0%B2%D0%B5%D0%BA%D0%B0_%D0%B8_%D0%B3%D1%80%D0%B0%D0%B6%D0%B4%D0%B0%D0%BD%D0%B8%D0%BD%D0%B0" TargetMode="External"/><Relationship Id="rId31" Type="http://schemas.openxmlformats.org/officeDocument/2006/relationships/hyperlink" Target="https://ru.wikipedia.org/wiki/%D0%9F%D0%B0%D0%BA%D0%B8%D1%81%D1%82%D0%B0%D0%BD" TargetMode="External"/><Relationship Id="rId44" Type="http://schemas.openxmlformats.org/officeDocument/2006/relationships/hyperlink" Target="https://ru.wikipedia.org/w/index.php?title=%D0%A1%D0%B2%D0%BE%D0%B1%D0%BE%D0%B4%D0%B0_%D0%BC%D0%B0%D1%81%D1%81%D0%BE%D0%B2%D0%BE%D0%B9_%D0%B8%D0%BD%D1%84%D0%BE%D1%80%D0%BC%D0%B0%D1%86%D0%B8%D0%B8&amp;action=edit&amp;section=4" TargetMode="External"/><Relationship Id="rId52" Type="http://schemas.openxmlformats.org/officeDocument/2006/relationships/hyperlink" Target="https://ru.wikipedia.org/wiki/%D0%A1%D0%B2%D0%BE%D0%B1%D0%BE%D0%B4%D0%B0_%D0%BC%D0%B0%D1%81%D1%81%D0%BE%D0%B2%D0%BE%D0%B9_%D0%B8%D0%BD%D1%84%D0%BE%D1%80%D0%BC%D0%B0%D1%86%D0%B8%D0%B8" TargetMode="External"/><Relationship Id="rId60" Type="http://schemas.openxmlformats.org/officeDocument/2006/relationships/hyperlink" Target="https://ru.wikipedia.org/w/index.php?title=%D0%A1%D0%B2%D0%BE%D0%B1%D0%BE%D0%B4%D0%B0_%D0%BC%D0%B0%D1%81%D1%81%D0%BE%D0%B2%D0%BE%D0%B9_%D0%B8%D0%BD%D1%84%D0%BE%D1%80%D0%BC%D0%B0%D1%86%D0%B8%D0%B8&amp;action=edit&amp;section=7" TargetMode="External"/><Relationship Id="rId65" Type="http://schemas.openxmlformats.org/officeDocument/2006/relationships/hyperlink" Target="https://ru.wikipedia.org/w/index.php?title=%D0%A1%D0%B2%D0%BE%D0%B1%D0%BE%D0%B4%D0%B0_%D0%BC%D0%B0%D1%81%D1%81%D0%BE%D0%B2%D0%BE%D0%B9_%D0%B8%D0%BD%D1%84%D0%BE%D1%80%D0%BC%D0%B0%D1%86%D0%B8%D0%B8&amp;veaction=edit&amp;section=9" TargetMode="External"/><Relationship Id="rId73" Type="http://schemas.openxmlformats.org/officeDocument/2006/relationships/hyperlink" Target="https://ru.wikipedia.org/wiki/%D0%A1%D0%B2%D0%BE%D0%B1%D0%BE%D0%B4%D0%B0_%D0%BC%D0%B0%D1%81%D1%81%D0%BE%D0%B2%D0%BE%D0%B9_%D0%B8%D0%BD%D1%84%D0%BE%D1%80%D0%BC%D0%B0%D1%86%D0%B8%D0%B8" TargetMode="External"/><Relationship Id="rId78" Type="http://schemas.openxmlformats.org/officeDocument/2006/relationships/hyperlink" Target="https://ru.wikipedia.org/w/index.php?title=%D0%A1%D0%B2%D0%BE%D0%B1%D0%BE%D0%B4%D0%B0_%D0%BC%D0%B0%D1%81%D1%81%D0%BE%D0%B2%D0%BE%D0%B9_%D0%B8%D0%BD%D1%84%D0%BE%D1%80%D0%BC%D0%B0%D1%86%D0%B8%D0%B8&amp;veaction=edit&amp;section=12" TargetMode="External"/><Relationship Id="rId81" Type="http://schemas.openxmlformats.org/officeDocument/2006/relationships/hyperlink" Target="https://ru.wikipedia.org/wiki/%D0%A6%D0%B5%D0%BD%D0%B7%D1%83%D1%80%D0%B0_%D0%B2_%D0%A0%D0%BE%D1%81%D1%81%D0%B8%D0%B8" TargetMode="External"/><Relationship Id="rId86" Type="http://schemas.openxmlformats.org/officeDocument/2006/relationships/hyperlink" Target="https://ru.wikipedia.org/wiki/%D0%A6%D0%B5%D0%BD%D0%B7%D1%83%D1%80%D0%B0_%D0%B2_%D0%91%D0%B5%D0%BB%D0%B0%D1%80%D1%83%D1%81%D0%B8" TargetMode="External"/><Relationship Id="rId94" Type="http://schemas.openxmlformats.org/officeDocument/2006/relationships/hyperlink" Target="https://ru.wikipedia.org/wiki/%D0%9C%D0%B5%D0%B6%D0%B4%D1%83%D0%BD%D0%B0%D1%80%D0%BE%D0%B4%D0%BD%D0%B0%D1%8F_%D0%B0%D1%81%D1%81%D0%BE%D1%86%D0%B8%D0%B0%D1%86%D0%B8%D1%8F_%D0%BF%D0%BE_%D0%B7%D0%B0%D1%89%D0%B8%D1%82%D0%B5_%D1%81%D0%B2%D0%BE%D0%B1%D0%BE%D0%B4%D1%8B_%D1%81%D0%BB%D0%BE%D0%B2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2%D0%BE%D0%B1%D0%BE%D0%B4%D0%B0_%D0%BC%D0%B0%D1%81%D1%81%D0%BE%D0%B2%D0%BE%D0%B9_%D0%B8%D0%BD%D1%84%D0%BE%D1%80%D0%BC%D0%B0%D1%86%D0%B8%D0%B8" TargetMode="External"/><Relationship Id="rId13" Type="http://schemas.openxmlformats.org/officeDocument/2006/relationships/hyperlink" Target="https://ru.wikipedia.org/wiki/%D0%A1%D0%B2%D0%BE%D0%B1%D0%BE%D0%B4%D0%B0_%D1%81%D0%BB%D0%BE%D0%B2%D0%B0" TargetMode="External"/><Relationship Id="rId18" Type="http://schemas.openxmlformats.org/officeDocument/2006/relationships/hyperlink" Target="https://ru.wikipedia.org/wiki/%D0%9A%D0%9D%D0%94%D0%A0" TargetMode="External"/><Relationship Id="rId39" Type="http://schemas.openxmlformats.org/officeDocument/2006/relationships/hyperlink" Target="https://ru.wikipedia.org/wiki/%D0%9D%D0%B8%D0%B3%D0%B5%D1%8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3805</Words>
  <Characters>21693</Characters>
  <Application>Microsoft Office Word</Application>
  <DocSecurity>0</DocSecurity>
  <Lines>180</Lines>
  <Paragraphs>50</Paragraphs>
  <ScaleCrop>false</ScaleCrop>
  <Company>Microsoft</Company>
  <LinksUpToDate>false</LinksUpToDate>
  <CharactersWithSpaces>25448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</cp:revision>
  <dcterms:created xsi:type="dcterms:W3CDTF">2025-11-05T07:56:00Z</dcterms:created>
  <dcterms:modified xsi:type="dcterms:W3CDTF">2025-11-08T04:18:00Z</dcterms:modified>
</cp:coreProperties>
</file>